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BDD94" w14:textId="0D411852" w:rsidR="00F37F4F" w:rsidRPr="00F37F4F" w:rsidRDefault="00F37F4F" w:rsidP="0013336D">
      <w:pPr>
        <w:keepNext/>
        <w:keepLines/>
        <w:pBdr>
          <w:bottom w:val="single" w:sz="4" w:space="2" w:color="ED7D31"/>
        </w:pBdr>
        <w:spacing w:before="360" w:after="120"/>
        <w:jc w:val="right"/>
        <w:outlineLvl w:val="0"/>
        <w:rPr>
          <w:color w:val="262626"/>
          <w:sz w:val="22"/>
          <w:szCs w:val="22"/>
          <w:lang w:eastAsia="lt-LT"/>
        </w:rPr>
      </w:pPr>
      <w:bookmarkStart w:id="0" w:name="_Toc134529413"/>
      <w:bookmarkStart w:id="1" w:name="_Toc162595286"/>
      <w:bookmarkStart w:id="2" w:name="_Toc190763206"/>
      <w:r w:rsidRPr="00F37F4F">
        <w:rPr>
          <w:color w:val="0070C0"/>
          <w:sz w:val="22"/>
          <w:szCs w:val="22"/>
          <w:lang w:eastAsia="lt-LT"/>
        </w:rPr>
        <w:t xml:space="preserve">Pirkimo sąlygų </w:t>
      </w:r>
      <w:r w:rsidR="00A243A8">
        <w:rPr>
          <w:color w:val="0070C0"/>
          <w:sz w:val="22"/>
          <w:szCs w:val="22"/>
          <w:lang w:eastAsia="lt-LT"/>
        </w:rPr>
        <w:t>6</w:t>
      </w:r>
      <w:r>
        <w:rPr>
          <w:color w:val="0070C0"/>
          <w:sz w:val="22"/>
          <w:szCs w:val="22"/>
          <w:lang w:eastAsia="lt-LT"/>
        </w:rPr>
        <w:t xml:space="preserve"> </w:t>
      </w:r>
      <w:r w:rsidRPr="00F37F4F">
        <w:rPr>
          <w:color w:val="0070C0"/>
          <w:sz w:val="22"/>
          <w:szCs w:val="22"/>
          <w:lang w:eastAsia="lt-LT"/>
        </w:rPr>
        <w:t>priedas „</w:t>
      </w:r>
      <w:r>
        <w:rPr>
          <w:color w:val="0070C0"/>
          <w:sz w:val="22"/>
          <w:szCs w:val="22"/>
          <w:lang w:eastAsia="lt-LT"/>
        </w:rPr>
        <w:t>Sutarties projektas</w:t>
      </w:r>
      <w:r w:rsidRPr="00F37F4F">
        <w:rPr>
          <w:color w:val="0070C0"/>
          <w:sz w:val="22"/>
          <w:szCs w:val="22"/>
          <w:lang w:eastAsia="lt-LT"/>
        </w:rPr>
        <w:t>“</w:t>
      </w:r>
      <w:bookmarkEnd w:id="0"/>
      <w:bookmarkEnd w:id="1"/>
      <w:bookmarkEnd w:id="2"/>
    </w:p>
    <w:p w14:paraId="1A7F6B5D" w14:textId="77777777" w:rsidR="00B767F3" w:rsidRDefault="00B767F3">
      <w:pPr>
        <w:tabs>
          <w:tab w:val="center" w:pos="4680"/>
          <w:tab w:val="right" w:pos="9360"/>
        </w:tabs>
      </w:pPr>
    </w:p>
    <w:p w14:paraId="254697D8" w14:textId="77777777" w:rsidR="00B767F3" w:rsidRDefault="00DD7479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203BF0C5" w14:textId="77777777" w:rsidR="00B767F3" w:rsidRDefault="00DD7479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36906AFE" w14:textId="77777777" w:rsidR="00B767F3" w:rsidRDefault="00DD7479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5D65594E" w14:textId="77777777" w:rsidR="00B767F3" w:rsidRDefault="00DD7479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141FE6AC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6E10617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21B35D46" w14:textId="77777777" w:rsidR="00B767F3" w:rsidRDefault="00B767F3">
      <w:pPr>
        <w:textAlignment w:val="baseline"/>
        <w:rPr>
          <w:sz w:val="18"/>
          <w:szCs w:val="18"/>
        </w:rPr>
      </w:pPr>
    </w:p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745CBC8E" w14:textId="3459B0A8" w:rsidR="00B767F3" w:rsidRPr="001C2C80" w:rsidRDefault="00DD7479" w:rsidP="001C2C8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4AA99B92" w:rsidR="00B767F3" w:rsidRPr="00F37F4F" w:rsidRDefault="00A243A8" w:rsidP="001C2C80">
            <w:pPr>
              <w:jc w:val="both"/>
              <w:rPr>
                <w:b/>
                <w:bCs/>
                <w:kern w:val="2"/>
                <w:szCs w:val="24"/>
              </w:rPr>
            </w:pPr>
            <w:r w:rsidRPr="00A243A8">
              <w:rPr>
                <w:rFonts w:eastAsia="Calibri"/>
                <w:b/>
                <w:bCs/>
                <w:szCs w:val="24"/>
              </w:rPr>
              <w:t>VIOLETINIO LAZERIO KOMPLEKTO CITOMETRIJOS SISTEMA</w:t>
            </w:r>
          </w:p>
        </w:tc>
      </w:tr>
      <w:tr w:rsidR="00B767F3" w14:paraId="56375B6F" w14:textId="77777777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B767F3" w14:paraId="3344BE00" w14:textId="77777777">
        <w:tc>
          <w:tcPr>
            <w:tcW w:w="2808" w:type="dxa"/>
            <w:vMerge w:val="restart"/>
          </w:tcPr>
          <w:p w14:paraId="6455DD5F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3928E6A" w14:textId="77777777" w:rsidR="00F37F4F" w:rsidRPr="00F37F4F" w:rsidRDefault="00F37F4F" w:rsidP="00F37F4F">
            <w:pPr>
              <w:rPr>
                <w:kern w:val="2"/>
                <w:szCs w:val="24"/>
              </w:rPr>
            </w:pPr>
            <w:r w:rsidRPr="00F37F4F">
              <w:rPr>
                <w:kern w:val="2"/>
                <w:szCs w:val="24"/>
              </w:rPr>
              <w:t>VšĮ Vilniaus Gedimino technikos universitetas</w:t>
            </w:r>
          </w:p>
          <w:p w14:paraId="1A86750A" w14:textId="786E46F4" w:rsidR="00B767F3" w:rsidRDefault="00F37F4F" w:rsidP="00F37F4F">
            <w:pPr>
              <w:rPr>
                <w:kern w:val="2"/>
                <w:szCs w:val="24"/>
              </w:rPr>
            </w:pPr>
            <w:r w:rsidRPr="00F37F4F">
              <w:rPr>
                <w:kern w:val="2"/>
                <w:szCs w:val="24"/>
              </w:rPr>
              <w:t>(toliau – VILNIUS TECH)</w:t>
            </w:r>
          </w:p>
        </w:tc>
      </w:tr>
      <w:tr w:rsidR="00F37F4F" w14:paraId="3C548A23" w14:textId="77777777">
        <w:tc>
          <w:tcPr>
            <w:tcW w:w="2808" w:type="dxa"/>
            <w:vMerge/>
          </w:tcPr>
          <w:p w14:paraId="6F39D6C5" w14:textId="77777777" w:rsidR="00F37F4F" w:rsidRDefault="00F37F4F" w:rsidP="00F37F4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F37F4F" w:rsidRDefault="00F37F4F" w:rsidP="00F37F4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6ABCE129" w:rsidR="00F37F4F" w:rsidRDefault="00F37F4F" w:rsidP="00F37F4F">
            <w:pPr>
              <w:rPr>
                <w:kern w:val="2"/>
                <w:szCs w:val="24"/>
              </w:rPr>
            </w:pPr>
            <w:r w:rsidRPr="001A7869">
              <w:t>111950243</w:t>
            </w:r>
          </w:p>
        </w:tc>
      </w:tr>
      <w:tr w:rsidR="00F37F4F" w14:paraId="7E406A40" w14:textId="77777777">
        <w:tc>
          <w:tcPr>
            <w:tcW w:w="2808" w:type="dxa"/>
            <w:vMerge/>
          </w:tcPr>
          <w:p w14:paraId="12442C78" w14:textId="77777777" w:rsidR="00F37F4F" w:rsidRDefault="00F37F4F" w:rsidP="00F37F4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F37F4F" w:rsidRDefault="00F37F4F" w:rsidP="00F37F4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6B16D4FC" w:rsidR="00F37F4F" w:rsidRDefault="00F37F4F" w:rsidP="00F37F4F">
            <w:pPr>
              <w:rPr>
                <w:kern w:val="2"/>
                <w:szCs w:val="24"/>
              </w:rPr>
            </w:pPr>
            <w:r w:rsidRPr="001A7869">
              <w:t>Saulėtekio 11, LT-10223, Vilnius</w:t>
            </w:r>
          </w:p>
        </w:tc>
      </w:tr>
      <w:tr w:rsidR="00F37F4F" w14:paraId="3B5E3967" w14:textId="77777777">
        <w:tc>
          <w:tcPr>
            <w:tcW w:w="2808" w:type="dxa"/>
            <w:vMerge/>
          </w:tcPr>
          <w:p w14:paraId="08391543" w14:textId="77777777" w:rsidR="00F37F4F" w:rsidRDefault="00F37F4F" w:rsidP="00F37F4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F37F4F" w:rsidRDefault="00F37F4F" w:rsidP="00F37F4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65F5B863" w:rsidR="00F37F4F" w:rsidRDefault="00F37F4F" w:rsidP="00F37F4F">
            <w:pPr>
              <w:rPr>
                <w:kern w:val="2"/>
                <w:szCs w:val="24"/>
              </w:rPr>
            </w:pPr>
            <w:r w:rsidRPr="001A7869">
              <w:t>LT119502413</w:t>
            </w:r>
          </w:p>
        </w:tc>
      </w:tr>
      <w:tr w:rsidR="00DD3525" w14:paraId="0320FC63" w14:textId="77777777">
        <w:tc>
          <w:tcPr>
            <w:tcW w:w="2808" w:type="dxa"/>
            <w:vMerge/>
          </w:tcPr>
          <w:p w14:paraId="28CCF5F1" w14:textId="77777777" w:rsidR="00DD3525" w:rsidRDefault="00DD3525" w:rsidP="00DD352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DD3525" w:rsidRDefault="00DD3525" w:rsidP="00DD352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4A5F28C2" w:rsidR="00DD3525" w:rsidRDefault="00DD3525" w:rsidP="00DD3525">
            <w:pPr>
              <w:rPr>
                <w:kern w:val="2"/>
                <w:szCs w:val="24"/>
              </w:rPr>
            </w:pPr>
            <w:r w:rsidRPr="00F62EB0">
              <w:rPr>
                <w:rFonts w:eastAsia="Arial"/>
                <w:szCs w:val="24"/>
              </w:rPr>
              <w:t>LT327300010002459012</w:t>
            </w:r>
          </w:p>
        </w:tc>
      </w:tr>
      <w:tr w:rsidR="00DD3525" w14:paraId="1FDDE4A8" w14:textId="77777777">
        <w:tc>
          <w:tcPr>
            <w:tcW w:w="2808" w:type="dxa"/>
            <w:vMerge/>
          </w:tcPr>
          <w:p w14:paraId="237F0EA0" w14:textId="77777777" w:rsidR="00DD3525" w:rsidRDefault="00DD3525" w:rsidP="00DD352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DD3525" w:rsidRDefault="00DD3525" w:rsidP="00DD352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3FAB804E" w:rsidR="00DD3525" w:rsidRDefault="00DD3525" w:rsidP="00DD3525">
            <w:pPr>
              <w:rPr>
                <w:kern w:val="2"/>
                <w:szCs w:val="24"/>
              </w:rPr>
            </w:pPr>
            <w:r w:rsidRPr="00F62EB0">
              <w:rPr>
                <w:kern w:val="2"/>
                <w:szCs w:val="24"/>
              </w:rPr>
              <w:t xml:space="preserve">Swedbank, AB, </w:t>
            </w:r>
            <w:proofErr w:type="spellStart"/>
            <w:r w:rsidRPr="00F62EB0">
              <w:rPr>
                <w:kern w:val="2"/>
                <w:szCs w:val="24"/>
              </w:rPr>
              <w:t>b.k</w:t>
            </w:r>
            <w:proofErr w:type="spellEnd"/>
            <w:r w:rsidRPr="00F62EB0">
              <w:rPr>
                <w:kern w:val="2"/>
                <w:szCs w:val="24"/>
              </w:rPr>
              <w:t>. 73000</w:t>
            </w:r>
          </w:p>
        </w:tc>
      </w:tr>
      <w:tr w:rsidR="00DD3525" w14:paraId="708A92F3" w14:textId="77777777">
        <w:tc>
          <w:tcPr>
            <w:tcW w:w="2808" w:type="dxa"/>
            <w:vMerge/>
          </w:tcPr>
          <w:p w14:paraId="1E99B4CF" w14:textId="77777777" w:rsidR="00DD3525" w:rsidRDefault="00DD3525" w:rsidP="00DD352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DD3525" w:rsidRDefault="00DD3525" w:rsidP="00DD352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31660468" w:rsidR="00DD3525" w:rsidRDefault="00DD3525" w:rsidP="00DD3525">
            <w:pPr>
              <w:rPr>
                <w:kern w:val="2"/>
                <w:szCs w:val="24"/>
              </w:rPr>
            </w:pPr>
            <w:r w:rsidRPr="00F62EB0">
              <w:rPr>
                <w:rFonts w:eastAsia="Arial"/>
                <w:szCs w:val="24"/>
              </w:rPr>
              <w:t>+370 5 274 5030</w:t>
            </w:r>
          </w:p>
        </w:tc>
      </w:tr>
      <w:tr w:rsidR="00DD3525" w14:paraId="78C537A6" w14:textId="77777777">
        <w:tc>
          <w:tcPr>
            <w:tcW w:w="2808" w:type="dxa"/>
            <w:vMerge/>
          </w:tcPr>
          <w:p w14:paraId="0F34584F" w14:textId="77777777" w:rsidR="00DD3525" w:rsidRDefault="00DD3525" w:rsidP="00DD352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DD3525" w:rsidRDefault="00DD3525" w:rsidP="00DD352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31C3DBFB" w:rsidR="00DD3525" w:rsidRDefault="0026642F" w:rsidP="00DD3525">
            <w:pPr>
              <w:rPr>
                <w:kern w:val="2"/>
                <w:szCs w:val="24"/>
              </w:rPr>
            </w:pPr>
            <w:hyperlink r:id="rId11" w:history="1">
              <w:r w:rsidR="00DD3525" w:rsidRPr="00F62EB0">
                <w:rPr>
                  <w:rStyle w:val="Hyperlink"/>
                  <w:kern w:val="2"/>
                  <w:szCs w:val="24"/>
                </w:rPr>
                <w:t>vilniustech@vilniustech.lt</w:t>
              </w:r>
            </w:hyperlink>
            <w:r w:rsidR="00DD3525" w:rsidRPr="00F62EB0">
              <w:rPr>
                <w:kern w:val="2"/>
                <w:szCs w:val="24"/>
              </w:rPr>
              <w:t xml:space="preserve"> </w:t>
            </w:r>
          </w:p>
        </w:tc>
      </w:tr>
      <w:tr w:rsidR="00DD3525" w14:paraId="75BE758F" w14:textId="77777777">
        <w:tc>
          <w:tcPr>
            <w:tcW w:w="2808" w:type="dxa"/>
            <w:vMerge/>
          </w:tcPr>
          <w:p w14:paraId="40F4E194" w14:textId="77777777" w:rsidR="00DD3525" w:rsidRDefault="00DD3525" w:rsidP="00DD352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DD3525" w:rsidRDefault="00DD3525" w:rsidP="00DD352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41DAE9A0" w:rsidR="00DD3525" w:rsidRDefault="00DD3525" w:rsidP="00DD352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R</w:t>
            </w:r>
            <w:r>
              <w:t xml:space="preserve">ektorius </w:t>
            </w:r>
            <w:r w:rsidRPr="00F62EB0">
              <w:rPr>
                <w:kern w:val="2"/>
                <w:szCs w:val="24"/>
              </w:rPr>
              <w:t>R</w:t>
            </w:r>
            <w:r w:rsidRPr="00F62EB0">
              <w:rPr>
                <w:szCs w:val="24"/>
              </w:rPr>
              <w:t xml:space="preserve">omualdas </w:t>
            </w:r>
            <w:proofErr w:type="spellStart"/>
            <w:r w:rsidRPr="00F62EB0">
              <w:rPr>
                <w:szCs w:val="24"/>
              </w:rPr>
              <w:t>Kliukas</w:t>
            </w:r>
            <w:proofErr w:type="spellEnd"/>
          </w:p>
        </w:tc>
      </w:tr>
      <w:tr w:rsidR="00DD3525" w14:paraId="10B903FF" w14:textId="77777777">
        <w:tc>
          <w:tcPr>
            <w:tcW w:w="2808" w:type="dxa"/>
            <w:vMerge/>
          </w:tcPr>
          <w:p w14:paraId="26B0F6B9" w14:textId="77777777" w:rsidR="00DD3525" w:rsidRDefault="00DD3525" w:rsidP="00DD352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DD3525" w:rsidRDefault="00DD3525" w:rsidP="00DD352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064176DF" w:rsidR="00DD3525" w:rsidRDefault="00DD3525" w:rsidP="00DD3525">
            <w:pPr>
              <w:rPr>
                <w:kern w:val="2"/>
                <w:szCs w:val="24"/>
              </w:rPr>
            </w:pPr>
            <w:r w:rsidRPr="00F62EB0">
              <w:rPr>
                <w:kern w:val="2"/>
                <w:szCs w:val="24"/>
              </w:rPr>
              <w:t>U</w:t>
            </w:r>
            <w:r w:rsidRPr="00F62EB0">
              <w:rPr>
                <w:szCs w:val="24"/>
              </w:rPr>
              <w:t>niversiteto statutas</w:t>
            </w:r>
          </w:p>
        </w:tc>
      </w:tr>
      <w:tr w:rsidR="00B767F3" w14:paraId="297540DE" w14:textId="77777777">
        <w:tc>
          <w:tcPr>
            <w:tcW w:w="2808" w:type="dxa"/>
            <w:vMerge w:val="restart"/>
          </w:tcPr>
          <w:p w14:paraId="24DAF68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B767F3" w:rsidRDefault="00B767F3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BC0DE4D" w14:textId="77777777" w:rsidR="00B767F3" w:rsidRDefault="00B767F3">
            <w:pPr>
              <w:rPr>
                <w:color w:val="0070C0"/>
                <w:kern w:val="2"/>
                <w:szCs w:val="24"/>
              </w:rPr>
            </w:pPr>
          </w:p>
          <w:p w14:paraId="511CF9A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A1F4414" w14:textId="77777777">
        <w:tc>
          <w:tcPr>
            <w:tcW w:w="2808" w:type="dxa"/>
            <w:vMerge/>
          </w:tcPr>
          <w:p w14:paraId="124649CF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77DD19F" w14:textId="77777777">
        <w:tc>
          <w:tcPr>
            <w:tcW w:w="2808" w:type="dxa"/>
            <w:vMerge/>
          </w:tcPr>
          <w:p w14:paraId="7C838BE7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997CCAA" w14:textId="77777777">
        <w:tc>
          <w:tcPr>
            <w:tcW w:w="2808" w:type="dxa"/>
            <w:vMerge/>
          </w:tcPr>
          <w:p w14:paraId="60DFBC9E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6511B3F" w14:textId="77777777">
        <w:tc>
          <w:tcPr>
            <w:tcW w:w="2808" w:type="dxa"/>
            <w:vMerge/>
          </w:tcPr>
          <w:p w14:paraId="7F9384F3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D25D72" w14:textId="77777777">
        <w:tc>
          <w:tcPr>
            <w:tcW w:w="2808" w:type="dxa"/>
            <w:vMerge/>
          </w:tcPr>
          <w:p w14:paraId="008F27A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CF2E45" w14:textId="77777777">
        <w:tc>
          <w:tcPr>
            <w:tcW w:w="2808" w:type="dxa"/>
            <w:vMerge/>
          </w:tcPr>
          <w:p w14:paraId="7F57DC4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69EEE8D" w14:textId="77777777">
        <w:tc>
          <w:tcPr>
            <w:tcW w:w="2808" w:type="dxa"/>
            <w:vMerge/>
          </w:tcPr>
          <w:p w14:paraId="052EF52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0CC1CDFC" w14:textId="77777777">
        <w:tc>
          <w:tcPr>
            <w:tcW w:w="2808" w:type="dxa"/>
            <w:vMerge/>
          </w:tcPr>
          <w:p w14:paraId="3A32526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CEC3529" w14:textId="77777777">
        <w:tc>
          <w:tcPr>
            <w:tcW w:w="2808" w:type="dxa"/>
            <w:vMerge/>
          </w:tcPr>
          <w:p w14:paraId="0207F6D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2087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4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2.1. Pirkėjo kontaktiniai asmenys, atsakingi už Sutarties vykdymą, Prekių priėmimą, Sąskaitų per </w:t>
            </w:r>
            <w:r>
              <w:rPr>
                <w:b/>
                <w:bCs/>
                <w:kern w:val="2"/>
                <w:szCs w:val="24"/>
              </w:rPr>
              <w:lastRenderedPageBreak/>
              <w:t>informacinę sistemą SABIS priėmimą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0075" w14:textId="77777777" w:rsidR="000A1A61" w:rsidRPr="000A1A61" w:rsidRDefault="000A1A61">
            <w:pPr>
              <w:rPr>
                <w:kern w:val="2"/>
                <w:szCs w:val="24"/>
              </w:rPr>
            </w:pPr>
          </w:p>
          <w:p w14:paraId="61F9B250" w14:textId="14CC65C0" w:rsidR="000A1A61" w:rsidRPr="000A1A61" w:rsidRDefault="000A1A61">
            <w:pPr>
              <w:rPr>
                <w:kern w:val="2"/>
                <w:szCs w:val="24"/>
              </w:rPr>
            </w:pPr>
            <w:r w:rsidRPr="000A1A61">
              <w:rPr>
                <w:kern w:val="2"/>
                <w:szCs w:val="24"/>
              </w:rPr>
              <w:t>Vitalij Novickij, direktorius, Stiprių magnetinių laukų institutas 052512107, vitalij.novickij@vilniustech.lt</w:t>
            </w:r>
          </w:p>
        </w:tc>
      </w:tr>
      <w:tr w:rsidR="00B767F3" w14:paraId="79A5CFAF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4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7B35" w14:textId="70873AE9" w:rsidR="00B767F3" w:rsidRPr="00586F26" w:rsidRDefault="00DD7479" w:rsidP="001C2C80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perduoti Pirkėjui</w:t>
            </w:r>
            <w:r w:rsidR="00586F26">
              <w:rPr>
                <w:kern w:val="2"/>
                <w:szCs w:val="24"/>
              </w:rPr>
              <w:t xml:space="preserve"> </w:t>
            </w:r>
            <w:r w:rsidR="000C32F5" w:rsidRPr="000C32F5">
              <w:rPr>
                <w:b/>
                <w:bCs/>
                <w:kern w:val="2"/>
                <w:szCs w:val="24"/>
              </w:rPr>
              <w:t>1</w:t>
            </w:r>
            <w:r w:rsidR="001C2C80">
              <w:rPr>
                <w:b/>
                <w:bCs/>
                <w:kern w:val="2"/>
                <w:szCs w:val="24"/>
              </w:rPr>
              <w:t xml:space="preserve"> (vieną) </w:t>
            </w:r>
            <w:r w:rsidR="00A243A8" w:rsidRPr="00A243A8">
              <w:rPr>
                <w:b/>
                <w:bCs/>
                <w:kern w:val="2"/>
                <w:szCs w:val="24"/>
              </w:rPr>
              <w:t>violetinio lazerio komplekt</w:t>
            </w:r>
            <w:r w:rsidR="00742F08">
              <w:rPr>
                <w:b/>
                <w:bCs/>
                <w:kern w:val="2"/>
                <w:szCs w:val="24"/>
              </w:rPr>
              <w:t>ą</w:t>
            </w:r>
            <w:r w:rsidR="00A243A8" w:rsidRPr="00A243A8">
              <w:rPr>
                <w:b/>
                <w:bCs/>
                <w:kern w:val="2"/>
                <w:szCs w:val="24"/>
              </w:rPr>
              <w:t xml:space="preserve"> </w:t>
            </w:r>
            <w:proofErr w:type="spellStart"/>
            <w:r w:rsidR="00A243A8" w:rsidRPr="00A243A8">
              <w:rPr>
                <w:b/>
                <w:bCs/>
                <w:kern w:val="2"/>
                <w:szCs w:val="24"/>
              </w:rPr>
              <w:t>citometrijos</w:t>
            </w:r>
            <w:proofErr w:type="spellEnd"/>
            <w:r w:rsidR="00A243A8" w:rsidRPr="00A243A8">
              <w:rPr>
                <w:b/>
                <w:bCs/>
                <w:kern w:val="2"/>
                <w:szCs w:val="24"/>
              </w:rPr>
              <w:t xml:space="preserve"> sistemai</w:t>
            </w:r>
            <w:r w:rsidR="006E2E83" w:rsidRPr="00F51481">
              <w:rPr>
                <w:rFonts w:eastAsia="Calibri"/>
                <w:szCs w:val="24"/>
              </w:rPr>
              <w:t xml:space="preserve"> </w:t>
            </w:r>
            <w:r w:rsidRPr="00950610">
              <w:rPr>
                <w:color w:val="000000"/>
                <w:kern w:val="2"/>
                <w:szCs w:val="24"/>
              </w:rPr>
              <w:t>(toliau – Prekės).</w:t>
            </w:r>
          </w:p>
          <w:p w14:paraId="74009C55" w14:textId="172031E1" w:rsidR="00B767F3" w:rsidRDefault="00DD7479" w:rsidP="00654FE2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</w:t>
            </w:r>
            <w:r w:rsidRPr="00A04B78">
              <w:rPr>
                <w:color w:val="000000"/>
                <w:kern w:val="2"/>
                <w:szCs w:val="24"/>
              </w:rPr>
              <w:t xml:space="preserve">Nr. </w:t>
            </w:r>
            <w:r w:rsidR="000C32F5" w:rsidRPr="00A04B78">
              <w:rPr>
                <w:color w:val="000000"/>
                <w:kern w:val="2"/>
                <w:szCs w:val="24"/>
              </w:rPr>
              <w:t>1</w:t>
            </w:r>
            <w:r w:rsidRPr="00A04B78"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0C32F5" w:rsidRPr="00A04B78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B767F3" w14:paraId="583E85D0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B19F" w14:textId="3300D422" w:rsidR="000C48C3" w:rsidRDefault="00A243A8" w:rsidP="00E11CEE">
            <w:pPr>
              <w:rPr>
                <w:kern w:val="2"/>
                <w:szCs w:val="24"/>
              </w:rPr>
            </w:pPr>
            <w:r>
              <w:rPr>
                <w:rFonts w:eastAsia="Calibri"/>
                <w:b/>
                <w:bCs/>
                <w:szCs w:val="24"/>
                <w:lang w:eastAsia="lt-LT"/>
              </w:rPr>
              <w:t>V</w:t>
            </w:r>
            <w:r w:rsidRPr="00A243A8">
              <w:rPr>
                <w:rFonts w:eastAsia="Calibri"/>
                <w:b/>
                <w:bCs/>
                <w:szCs w:val="24"/>
                <w:lang w:eastAsia="lt-LT"/>
              </w:rPr>
              <w:t>ioletinio lazerio komplekt</w:t>
            </w:r>
            <w:r>
              <w:rPr>
                <w:rFonts w:eastAsia="Calibri"/>
                <w:b/>
                <w:bCs/>
                <w:szCs w:val="24"/>
                <w:lang w:eastAsia="lt-LT"/>
              </w:rPr>
              <w:t>as</w:t>
            </w:r>
            <w:r w:rsidRPr="00A243A8">
              <w:rPr>
                <w:rFonts w:eastAsia="Calibri"/>
                <w:b/>
                <w:bCs/>
                <w:szCs w:val="24"/>
                <w:lang w:eastAsia="lt-LT"/>
              </w:rPr>
              <w:t xml:space="preserve"> </w:t>
            </w:r>
            <w:proofErr w:type="spellStart"/>
            <w:r w:rsidRPr="00A243A8">
              <w:rPr>
                <w:rFonts w:eastAsia="Calibri"/>
                <w:b/>
                <w:bCs/>
                <w:szCs w:val="24"/>
                <w:lang w:eastAsia="lt-LT"/>
              </w:rPr>
              <w:t>citometrijos</w:t>
            </w:r>
            <w:proofErr w:type="spellEnd"/>
            <w:r w:rsidRPr="00A243A8">
              <w:rPr>
                <w:rFonts w:eastAsia="Calibri"/>
                <w:b/>
                <w:bCs/>
                <w:szCs w:val="24"/>
                <w:lang w:eastAsia="lt-LT"/>
              </w:rPr>
              <w:t xml:space="preserve"> sistema</w:t>
            </w:r>
            <w:r>
              <w:rPr>
                <w:rFonts w:eastAsia="Calibri"/>
                <w:b/>
                <w:bCs/>
                <w:szCs w:val="24"/>
                <w:lang w:eastAsia="lt-LT"/>
              </w:rPr>
              <w:t>i</w:t>
            </w:r>
          </w:p>
          <w:p w14:paraId="1E986A9B" w14:textId="41D6FDFC" w:rsidR="00B767F3" w:rsidRDefault="00F40F83" w:rsidP="00E11CE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Pirkimo </w:t>
            </w:r>
            <w:r w:rsidR="00DD3525">
              <w:rPr>
                <w:kern w:val="2"/>
                <w:szCs w:val="24"/>
              </w:rPr>
              <w:t xml:space="preserve">ID - </w:t>
            </w:r>
            <w:r>
              <w:rPr>
                <w:kern w:val="2"/>
                <w:szCs w:val="24"/>
              </w:rPr>
              <w:t xml:space="preserve"> </w:t>
            </w:r>
          </w:p>
        </w:tc>
      </w:tr>
      <w:tr w:rsidR="00B767F3" w14:paraId="44A63690" w14:textId="77777777" w:rsidTr="00AD0E01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C5E26" w14:textId="77777777" w:rsidR="00B21341" w:rsidRDefault="00B21341" w:rsidP="00B21341">
            <w:pPr>
              <w:tabs>
                <w:tab w:val="left" w:pos="1276"/>
              </w:tabs>
              <w:contextualSpacing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Pirkimas finansuojamas iš  Europos Sąjungos lėšų – „</w:t>
            </w:r>
            <w:proofErr w:type="spellStart"/>
            <w:r>
              <w:rPr>
                <w:b/>
                <w:szCs w:val="24"/>
              </w:rPr>
              <w:t>NextGenerationEU</w:t>
            </w:r>
            <w:proofErr w:type="spellEnd"/>
            <w:r>
              <w:rPr>
                <w:b/>
                <w:szCs w:val="24"/>
              </w:rPr>
              <w:t>“ pagal Ekonomikos gaivinimo ir atsparumo didinimo planą „Naujos kartos Lietuva“ įgyvendinamo projekto „</w:t>
            </w:r>
            <w:proofErr w:type="spellStart"/>
            <w:r>
              <w:rPr>
                <w:b/>
                <w:szCs w:val="24"/>
              </w:rPr>
              <w:t>Citometrijos</w:t>
            </w:r>
            <w:proofErr w:type="spellEnd"/>
            <w:r>
              <w:rPr>
                <w:b/>
                <w:szCs w:val="24"/>
              </w:rPr>
              <w:t xml:space="preserve"> infrastruktūros ir galimybių plėtra stiprių elektromagnetinių laukų poveikio charakterizavimui, didinant konkurencingumą ir matomumą MTEP kvietimuose“ Nr. 10-093-K-0003.</w:t>
            </w:r>
          </w:p>
          <w:p w14:paraId="4FF35239" w14:textId="69A857D5" w:rsidR="00B767F3" w:rsidRDefault="00AD0E01" w:rsidP="00654FE2">
            <w:pPr>
              <w:jc w:val="both"/>
              <w:rPr>
                <w:kern w:val="2"/>
                <w:szCs w:val="24"/>
              </w:rPr>
            </w:pPr>
            <w:r w:rsidRPr="00742F08">
              <w:rPr>
                <w:kern w:val="2"/>
                <w:szCs w:val="24"/>
              </w:rPr>
              <w:t>Tiekėjas, vykdydamas sutartį, privalo laikytis Jungtinių Tautų neįgaliųjų teisių konvencijos ir Europos Sąjungos pagrindinių teisių chartijos nuostatų.</w:t>
            </w: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4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0E57" w14:textId="31098434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  <w:p w14:paraId="58C8C9D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29F50E36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57A63A12" w14:textId="529C603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9C4" w14:textId="2B880AFA" w:rsidR="00B767F3" w:rsidRPr="006E2E83" w:rsidRDefault="00DD7479" w:rsidP="000A1A6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Prekes (visą Prekių kiekį) įsipareigoja pristatyti</w:t>
            </w:r>
            <w:r w:rsidR="00457805">
              <w:rPr>
                <w:kern w:val="2"/>
                <w:szCs w:val="24"/>
              </w:rPr>
              <w:t xml:space="preserve"> </w:t>
            </w:r>
            <w:r w:rsidR="00AE19E2" w:rsidRPr="00AE19E2">
              <w:rPr>
                <w:b/>
                <w:bCs/>
                <w:kern w:val="2"/>
                <w:szCs w:val="24"/>
              </w:rPr>
              <w:t xml:space="preserve">ne vėliau kaip </w:t>
            </w:r>
            <w:r w:rsidR="00400A85">
              <w:rPr>
                <w:b/>
                <w:bCs/>
                <w:kern w:val="2"/>
                <w:szCs w:val="24"/>
              </w:rPr>
              <w:t xml:space="preserve">per </w:t>
            </w:r>
            <w:r w:rsidR="00A243A8">
              <w:rPr>
                <w:b/>
                <w:bCs/>
                <w:kern w:val="2"/>
                <w:szCs w:val="24"/>
              </w:rPr>
              <w:t>3</w:t>
            </w:r>
            <w:r w:rsidR="00586F26" w:rsidRPr="0049683C">
              <w:rPr>
                <w:b/>
                <w:bCs/>
                <w:kern w:val="2"/>
                <w:szCs w:val="24"/>
              </w:rPr>
              <w:t xml:space="preserve"> (</w:t>
            </w:r>
            <w:r w:rsidR="00A243A8">
              <w:rPr>
                <w:b/>
                <w:bCs/>
                <w:kern w:val="2"/>
                <w:szCs w:val="24"/>
              </w:rPr>
              <w:t>tris</w:t>
            </w:r>
            <w:r w:rsidR="00586F26" w:rsidRPr="0049683C">
              <w:rPr>
                <w:b/>
                <w:bCs/>
                <w:kern w:val="2"/>
                <w:szCs w:val="24"/>
              </w:rPr>
              <w:t>)</w:t>
            </w:r>
            <w:r w:rsidR="00400A85" w:rsidRPr="0049683C">
              <w:rPr>
                <w:b/>
                <w:bCs/>
                <w:kern w:val="2"/>
                <w:szCs w:val="24"/>
              </w:rPr>
              <w:t xml:space="preserve"> </w:t>
            </w:r>
            <w:r w:rsidR="00400A85">
              <w:rPr>
                <w:b/>
                <w:bCs/>
                <w:kern w:val="2"/>
                <w:szCs w:val="24"/>
              </w:rPr>
              <w:t xml:space="preserve">mėnesius </w:t>
            </w:r>
            <w:r w:rsidR="00400A85" w:rsidRPr="005902CB">
              <w:rPr>
                <w:b/>
                <w:bCs/>
                <w:kern w:val="2"/>
                <w:szCs w:val="24"/>
              </w:rPr>
              <w:t>nuo sutarties įsigaliojimo dienos</w:t>
            </w:r>
            <w:r w:rsidR="00654FE2">
              <w:rPr>
                <w:b/>
                <w:bCs/>
                <w:kern w:val="2"/>
                <w:szCs w:val="24"/>
              </w:rPr>
              <w:t xml:space="preserve"> </w:t>
            </w:r>
            <w:bookmarkStart w:id="3" w:name="_Hlk230078606"/>
            <w:bookmarkStart w:id="4" w:name="_Hlk214549888"/>
            <w:r w:rsidR="001C2C80" w:rsidRPr="006E2E83">
              <w:rPr>
                <w:i/>
                <w:iCs/>
                <w:kern w:val="2"/>
                <w:szCs w:val="24"/>
                <w:lang w:val="en-US"/>
              </w:rPr>
              <w:t>(</w:t>
            </w:r>
            <w:r w:rsidR="006E2E83" w:rsidRPr="006E2E83">
              <w:rPr>
                <w:i/>
                <w:iCs/>
                <w:kern w:val="2"/>
                <w:szCs w:val="24"/>
                <w:lang w:val="en-US"/>
              </w:rPr>
              <w:t>į</w:t>
            </w:r>
            <w:r w:rsidR="006E2E83" w:rsidRPr="006E2E83">
              <w:rPr>
                <w:i/>
                <w:iCs/>
                <w:kern w:val="2"/>
                <w:szCs w:val="24"/>
              </w:rPr>
              <w:t xml:space="preserve"> šį terminą</w:t>
            </w:r>
            <w:r w:rsidR="00A243A8">
              <w:rPr>
                <w:i/>
                <w:iCs/>
                <w:kern w:val="2"/>
                <w:szCs w:val="24"/>
              </w:rPr>
              <w:t xml:space="preserve"> turi būti</w:t>
            </w:r>
            <w:r w:rsidR="006E2E83" w:rsidRPr="006E2E83">
              <w:rPr>
                <w:i/>
                <w:iCs/>
                <w:kern w:val="2"/>
                <w:szCs w:val="24"/>
              </w:rPr>
              <w:t xml:space="preserve"> įskaičiuotas </w:t>
            </w:r>
            <w:r w:rsidR="00A243A8">
              <w:rPr>
                <w:i/>
                <w:iCs/>
                <w:kern w:val="2"/>
                <w:szCs w:val="24"/>
              </w:rPr>
              <w:t>Prekės pristatymas</w:t>
            </w:r>
            <w:r w:rsidR="00A243A8" w:rsidRPr="00A243A8">
              <w:rPr>
                <w:i/>
                <w:iCs/>
                <w:kern w:val="2"/>
                <w:szCs w:val="24"/>
              </w:rPr>
              <w:t>, sumont</w:t>
            </w:r>
            <w:r w:rsidR="00A243A8">
              <w:rPr>
                <w:i/>
                <w:iCs/>
                <w:kern w:val="2"/>
                <w:szCs w:val="24"/>
              </w:rPr>
              <w:t>avimas</w:t>
            </w:r>
            <w:r w:rsidR="00A243A8" w:rsidRPr="00A243A8">
              <w:rPr>
                <w:i/>
                <w:iCs/>
                <w:kern w:val="2"/>
                <w:szCs w:val="24"/>
              </w:rPr>
              <w:t xml:space="preserve"> į </w:t>
            </w:r>
            <w:proofErr w:type="spellStart"/>
            <w:r w:rsidR="00A243A8" w:rsidRPr="00A243A8">
              <w:rPr>
                <w:i/>
                <w:iCs/>
                <w:kern w:val="2"/>
                <w:szCs w:val="24"/>
              </w:rPr>
              <w:t>citometrijos</w:t>
            </w:r>
            <w:proofErr w:type="spellEnd"/>
            <w:r w:rsidR="00A243A8" w:rsidRPr="00A243A8">
              <w:rPr>
                <w:i/>
                <w:iCs/>
                <w:kern w:val="2"/>
                <w:szCs w:val="24"/>
              </w:rPr>
              <w:t xml:space="preserve"> sistemą, </w:t>
            </w:r>
            <w:r w:rsidR="00A243A8">
              <w:rPr>
                <w:i/>
                <w:iCs/>
                <w:kern w:val="2"/>
                <w:szCs w:val="24"/>
              </w:rPr>
              <w:t xml:space="preserve">Prekės </w:t>
            </w:r>
            <w:r w:rsidR="00A243A8" w:rsidRPr="00A243A8">
              <w:rPr>
                <w:i/>
                <w:iCs/>
                <w:kern w:val="2"/>
                <w:szCs w:val="24"/>
              </w:rPr>
              <w:t>funkcionalum</w:t>
            </w:r>
            <w:r w:rsidR="00A243A8">
              <w:rPr>
                <w:i/>
                <w:iCs/>
                <w:kern w:val="2"/>
                <w:szCs w:val="24"/>
              </w:rPr>
              <w:t>o patikrinimas</w:t>
            </w:r>
            <w:r w:rsidR="00A243A8" w:rsidRPr="00A243A8">
              <w:rPr>
                <w:i/>
                <w:iCs/>
                <w:kern w:val="2"/>
                <w:szCs w:val="24"/>
              </w:rPr>
              <w:t xml:space="preserve"> ir piln</w:t>
            </w:r>
            <w:r w:rsidR="00A243A8">
              <w:rPr>
                <w:i/>
                <w:iCs/>
                <w:kern w:val="2"/>
                <w:szCs w:val="24"/>
              </w:rPr>
              <w:t>as</w:t>
            </w:r>
            <w:r w:rsidR="00A243A8" w:rsidRPr="00A243A8">
              <w:rPr>
                <w:i/>
                <w:iCs/>
                <w:kern w:val="2"/>
                <w:szCs w:val="24"/>
              </w:rPr>
              <w:t xml:space="preserve"> suderinamum</w:t>
            </w:r>
            <w:r w:rsidR="00A243A8">
              <w:rPr>
                <w:i/>
                <w:iCs/>
                <w:kern w:val="2"/>
                <w:szCs w:val="24"/>
              </w:rPr>
              <w:t>as</w:t>
            </w:r>
            <w:r w:rsidR="00A243A8" w:rsidRPr="00A243A8">
              <w:rPr>
                <w:i/>
                <w:iCs/>
                <w:kern w:val="2"/>
                <w:szCs w:val="24"/>
              </w:rPr>
              <w:t xml:space="preserve"> su </w:t>
            </w:r>
            <w:proofErr w:type="spellStart"/>
            <w:r w:rsidR="00A243A8" w:rsidRPr="00A243A8">
              <w:rPr>
                <w:i/>
                <w:iCs/>
                <w:kern w:val="2"/>
                <w:szCs w:val="24"/>
              </w:rPr>
              <w:t>citometru</w:t>
            </w:r>
            <w:proofErr w:type="spellEnd"/>
            <w:r w:rsidR="000C48C3">
              <w:rPr>
                <w:i/>
                <w:iCs/>
                <w:kern w:val="2"/>
                <w:szCs w:val="24"/>
              </w:rPr>
              <w:t xml:space="preserve"> </w:t>
            </w:r>
            <w:proofErr w:type="spellStart"/>
            <w:r w:rsidR="000C48C3">
              <w:rPr>
                <w:i/>
                <w:iCs/>
                <w:kern w:val="2"/>
                <w:szCs w:val="24"/>
              </w:rPr>
              <w:t>Attune</w:t>
            </w:r>
            <w:proofErr w:type="spellEnd"/>
            <w:r w:rsidR="000C48C3">
              <w:rPr>
                <w:i/>
                <w:iCs/>
                <w:kern w:val="2"/>
                <w:szCs w:val="24"/>
              </w:rPr>
              <w:t xml:space="preserve"> </w:t>
            </w:r>
            <w:proofErr w:type="spellStart"/>
            <w:r w:rsidR="000C48C3">
              <w:rPr>
                <w:i/>
                <w:iCs/>
                <w:kern w:val="2"/>
                <w:szCs w:val="24"/>
              </w:rPr>
              <w:t>NxT</w:t>
            </w:r>
            <w:proofErr w:type="spellEnd"/>
            <w:r w:rsidR="000D6386" w:rsidRPr="006E2E83">
              <w:rPr>
                <w:i/>
                <w:iCs/>
                <w:kern w:val="2"/>
                <w:szCs w:val="24"/>
              </w:rPr>
              <w:t>)</w:t>
            </w:r>
            <w:bookmarkEnd w:id="3"/>
            <w:r w:rsidR="000D6386" w:rsidRPr="006E2E83">
              <w:rPr>
                <w:i/>
                <w:iCs/>
                <w:kern w:val="2"/>
                <w:szCs w:val="24"/>
              </w:rPr>
              <w:t xml:space="preserve"> </w:t>
            </w:r>
            <w:bookmarkEnd w:id="4"/>
            <w:r w:rsidR="00AE19E2" w:rsidRPr="006E2E83">
              <w:rPr>
                <w:kern w:val="2"/>
                <w:szCs w:val="24"/>
              </w:rPr>
              <w:t xml:space="preserve">nuo Sutarties įsigaliojimo dienos </w:t>
            </w:r>
            <w:r w:rsidRPr="006E2E83">
              <w:rPr>
                <w:color w:val="000000"/>
                <w:kern w:val="2"/>
                <w:szCs w:val="24"/>
              </w:rPr>
              <w:t xml:space="preserve">šiuo adresu: </w:t>
            </w:r>
            <w:r w:rsidR="008C1808" w:rsidRPr="008C1808">
              <w:rPr>
                <w:kern w:val="2"/>
                <w:szCs w:val="24"/>
              </w:rPr>
              <w:t>Stiprių magnetinių laukų institutas, patalpa P1-424, Plytinės g. 27, Vilnius, Lietuva</w:t>
            </w:r>
            <w:r w:rsidR="005D2171">
              <w:rPr>
                <w:kern w:val="2"/>
                <w:szCs w:val="24"/>
              </w:rPr>
              <w:t>.</w:t>
            </w:r>
          </w:p>
        </w:tc>
      </w:tr>
      <w:tr w:rsidR="00B767F3" w14:paraId="561BFE7C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C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24FC24B" w14:textId="77777777" w:rsidR="00B767F3" w:rsidRDefault="00B767F3">
            <w:pPr>
              <w:rPr>
                <w:kern w:val="2"/>
                <w:szCs w:val="24"/>
              </w:rPr>
            </w:pPr>
          </w:p>
          <w:p w14:paraId="13A5AE4A" w14:textId="45A35F2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3D0B5E1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3E7EEC4F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5806B101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DEDE" w14:textId="751D12D2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30B555A8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6683" w14:textId="77777777" w:rsidR="00654FE2" w:rsidRDefault="00DD7479" w:rsidP="00654FE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Prekėmis pateikiami šie dokumentai: </w:t>
            </w:r>
          </w:p>
          <w:p w14:paraId="501DC064" w14:textId="4516EB06" w:rsidR="00B4522F" w:rsidRDefault="00654FE2" w:rsidP="000D6386">
            <w:pPr>
              <w:jc w:val="both"/>
            </w:pPr>
            <w:r>
              <w:t xml:space="preserve">4.5.1. </w:t>
            </w:r>
            <w:r w:rsidR="0060520C">
              <w:t>Prekių priėmimo-perdavimo aktas</w:t>
            </w:r>
            <w:r w:rsidR="00A243A8">
              <w:t xml:space="preserve"> </w:t>
            </w:r>
          </w:p>
          <w:p w14:paraId="3F97E749" w14:textId="7B8DC2FB" w:rsidR="006E2E83" w:rsidRPr="00E11CEE" w:rsidRDefault="006E2E83" w:rsidP="000D6386">
            <w:pPr>
              <w:jc w:val="both"/>
            </w:pPr>
            <w:r>
              <w:t>4.5.</w:t>
            </w:r>
            <w:r w:rsidR="003A4773">
              <w:t>2</w:t>
            </w:r>
            <w:r>
              <w:t>. P</w:t>
            </w:r>
            <w:r w:rsidRPr="006E2E83">
              <w:t>rekei suteikiamą garantiją patvirtinantys dokumentai</w:t>
            </w:r>
          </w:p>
          <w:p w14:paraId="73FFA04B" w14:textId="41B2CFD2" w:rsidR="00B767F3" w:rsidRDefault="00DD7479" w:rsidP="00654FE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Tiekėjui nepateikus nurodytų dokumentų, laikoma, kad Prekės neatitinka Sutartyje nustatytų reikalavimų.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4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5.1. Sutarčiai taikomas kainos apskaičiavimo būdas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CB52" w14:textId="5729D8BC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  <w:r w:rsidR="00CE7FD1">
              <w:rPr>
                <w:kern w:val="2"/>
                <w:szCs w:val="24"/>
              </w:rPr>
              <w:t>.</w:t>
            </w:r>
          </w:p>
          <w:p w14:paraId="71DDD523" w14:textId="77777777" w:rsidR="00B767F3" w:rsidRDefault="00B767F3">
            <w:pPr>
              <w:rPr>
                <w:kern w:val="2"/>
                <w:szCs w:val="24"/>
              </w:rPr>
            </w:pPr>
          </w:p>
          <w:p w14:paraId="5898D319" w14:textId="798B3BCA" w:rsidR="00B767F3" w:rsidRDefault="00B767F3">
            <w:pPr>
              <w:rPr>
                <w:color w:val="4472C4"/>
                <w:kern w:val="2"/>
              </w:rPr>
            </w:pPr>
          </w:p>
        </w:tc>
      </w:tr>
      <w:tr w:rsidR="00B767F3" w14:paraId="109F3FAF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8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F9C3B7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57A32D62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2A10F5E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B16502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6487" w14:textId="25EB8F39" w:rsidR="00B767F3" w:rsidRDefault="00DD7479" w:rsidP="00654FE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</w:t>
            </w:r>
            <w:r w:rsidR="00654FE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be pridėtinės vertės mokesčio (toliau – PVM). </w:t>
            </w:r>
          </w:p>
          <w:p w14:paraId="1D335FE5" w14:textId="4DE9AE4A" w:rsidR="00B767F3" w:rsidRDefault="00DD7479" w:rsidP="00654FE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Eur.</w:t>
            </w:r>
          </w:p>
          <w:p w14:paraId="56F2874B" w14:textId="57A69F35" w:rsidR="00B767F3" w:rsidRDefault="00DD7479" w:rsidP="00654FE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313D1D71" w14:textId="77777777" w:rsidR="00B767F3" w:rsidRDefault="00DD7479" w:rsidP="00654FE2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B767F3" w14:paraId="4E598B63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9715" w14:textId="2BFD2FE0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 Sutarties kainos</w:t>
            </w:r>
            <w:r w:rsidR="005B736D">
              <w:rPr>
                <w:b/>
                <w:bCs/>
                <w:kern w:val="2"/>
                <w:szCs w:val="24"/>
              </w:rPr>
              <w:t>/įkainių</w:t>
            </w:r>
            <w:r>
              <w:rPr>
                <w:b/>
                <w:bCs/>
                <w:kern w:val="2"/>
                <w:szCs w:val="24"/>
              </w:rPr>
              <w:t xml:space="preserve">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74CCE03C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57231F7A" w:rsidR="00B767F3" w:rsidRPr="008F4557" w:rsidRDefault="00DD7479">
            <w:pPr>
              <w:rPr>
                <w:kern w:val="2"/>
                <w:szCs w:val="24"/>
              </w:rPr>
            </w:pPr>
            <w:r w:rsidRPr="008F4557">
              <w:rPr>
                <w:kern w:val="2"/>
                <w:szCs w:val="24"/>
              </w:rPr>
              <w:t>Sutarties kaina bus perskaičiuojami:</w:t>
            </w:r>
          </w:p>
          <w:p w14:paraId="7CE73E9A" w14:textId="0BCC90FD" w:rsidR="000D6386" w:rsidRPr="008F4557" w:rsidRDefault="00DD7479">
            <w:pPr>
              <w:rPr>
                <w:kern w:val="2"/>
                <w:szCs w:val="24"/>
              </w:rPr>
            </w:pPr>
            <w:r w:rsidRPr="008F4557">
              <w:rPr>
                <w:kern w:val="2"/>
                <w:szCs w:val="24"/>
              </w:rPr>
              <w:t>5.3.1. dėl PVM tarifo pasikeitimo</w:t>
            </w:r>
            <w:r w:rsidR="000D6386">
              <w:rPr>
                <w:kern w:val="2"/>
                <w:szCs w:val="24"/>
              </w:rPr>
              <w:t>.</w:t>
            </w:r>
          </w:p>
        </w:tc>
      </w:tr>
      <w:tr w:rsidR="00B767F3" w14:paraId="5FAF5543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16AE608A" w:rsidR="00B767F3" w:rsidRDefault="00DD7479">
            <w:pPr>
              <w:rPr>
                <w:b/>
                <w:bCs/>
                <w:kern w:val="2"/>
                <w:szCs w:val="24"/>
              </w:rPr>
            </w:pPr>
            <w:r w:rsidRPr="005015AE">
              <w:rPr>
                <w:b/>
                <w:bCs/>
                <w:kern w:val="2"/>
                <w:szCs w:val="24"/>
              </w:rPr>
              <w:t>5.3.1. Sutarties</w:t>
            </w:r>
            <w:r>
              <w:rPr>
                <w:b/>
                <w:bCs/>
                <w:kern w:val="2"/>
                <w:szCs w:val="24"/>
              </w:rPr>
              <w:t xml:space="preserve"> kainos</w:t>
            </w:r>
            <w:r w:rsidR="008F4557">
              <w:rPr>
                <w:b/>
                <w:bCs/>
                <w:kern w:val="2"/>
                <w:szCs w:val="24"/>
              </w:rPr>
              <w:t>/įkainių</w:t>
            </w:r>
            <w:r>
              <w:rPr>
                <w:b/>
                <w:bCs/>
                <w:kern w:val="2"/>
                <w:szCs w:val="24"/>
              </w:rPr>
              <w:t xml:space="preserve"> peržiūra dėl PVM tarifo pasikeitimo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E5FD" w14:textId="204FC1A9" w:rsidR="00B767F3" w:rsidRDefault="00DD7479" w:rsidP="00654FE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tiekiamų Prekių Sutartyje nurodytai kainai, Sutarties kaina perskaičiuojam</w:t>
            </w:r>
            <w:r w:rsidR="00CE7FD1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nekeičiant Prekių kainos be PVM. </w:t>
            </w:r>
          </w:p>
          <w:p w14:paraId="49F7DAED" w14:textId="77777777" w:rsidR="00B767F3" w:rsidRDefault="00B767F3" w:rsidP="00654FE2">
            <w:pPr>
              <w:jc w:val="both"/>
              <w:rPr>
                <w:kern w:val="2"/>
                <w:szCs w:val="24"/>
              </w:rPr>
            </w:pPr>
          </w:p>
          <w:p w14:paraId="449693C2" w14:textId="1102BF94" w:rsidR="00B767F3" w:rsidRDefault="00DD7479" w:rsidP="00654FE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įforminami Susitarimu ir turi būti taikomi nuo naujo PVM įvedimo datos (nepriklausomai nuo to, kada pasirašytas Susitarimas).</w:t>
            </w:r>
          </w:p>
        </w:tc>
      </w:tr>
      <w:tr w:rsidR="00B767F3" w14:paraId="4560B71B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4F0C1B9A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</w:t>
            </w:r>
            <w:r w:rsidR="008F4557">
              <w:rPr>
                <w:b/>
                <w:bCs/>
                <w:kern w:val="2"/>
                <w:szCs w:val="24"/>
              </w:rPr>
              <w:t xml:space="preserve">/įkainių </w:t>
            </w:r>
            <w:r>
              <w:rPr>
                <w:b/>
                <w:bCs/>
                <w:kern w:val="2"/>
                <w:szCs w:val="24"/>
              </w:rPr>
              <w:t>peržiūra dėl kitų mokesčių, lemiančių Prekių kainos pokytį, pasikeitimo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2950" w14:textId="5993EBA3" w:rsidR="00B767F3" w:rsidRDefault="007D10CE" w:rsidP="000D6386"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6C0C5CB3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66DE" w14:textId="7B6A78DC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</w:t>
            </w:r>
            <w:r w:rsidR="008F4557">
              <w:rPr>
                <w:b/>
                <w:bCs/>
                <w:kern w:val="2"/>
                <w:szCs w:val="24"/>
              </w:rPr>
              <w:t>/įkainių</w:t>
            </w:r>
            <w:r>
              <w:rPr>
                <w:b/>
                <w:bCs/>
                <w:kern w:val="2"/>
                <w:szCs w:val="24"/>
              </w:rPr>
              <w:t xml:space="preserve"> peržiūra dėl kainų lygio pokyčio</w:t>
            </w:r>
          </w:p>
          <w:p w14:paraId="5C40273E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  <w:p w14:paraId="242E5223" w14:textId="3EAB98BE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6EB" w14:textId="1F0288FA" w:rsidR="00B767F3" w:rsidRDefault="005902CB" w:rsidP="005902CB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szCs w:val="24"/>
              </w:rPr>
              <w:t>Netaikoma</w:t>
            </w:r>
            <w:r w:rsidR="00DD7479"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B767F3" w14:paraId="312BC1F5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49C09AB" w14:textId="5C2D3D2F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5CD94C5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81DAEF5" w14:textId="4E91260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67E808E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3B0C" w14:textId="56DF18F0" w:rsidR="00B767F3" w:rsidRPr="002404F8" w:rsidRDefault="00DD7479" w:rsidP="00B43919">
            <w:pPr>
              <w:jc w:val="both"/>
              <w:rPr>
                <w:kern w:val="2"/>
                <w:szCs w:val="24"/>
              </w:rPr>
            </w:pPr>
            <w:r w:rsidRPr="002404F8">
              <w:rPr>
                <w:kern w:val="2"/>
                <w:szCs w:val="24"/>
              </w:rPr>
              <w:t xml:space="preserve">Pirkėjas atsiskaito su Tiekėju ne vėliau kaip per </w:t>
            </w:r>
            <w:r w:rsidR="002404F8" w:rsidRPr="002404F8">
              <w:rPr>
                <w:b/>
                <w:bCs/>
                <w:kern w:val="2"/>
                <w:szCs w:val="24"/>
              </w:rPr>
              <w:t>30 kalendorinių dienų</w:t>
            </w:r>
            <w:r w:rsidR="002404F8" w:rsidRPr="002404F8">
              <w:rPr>
                <w:kern w:val="2"/>
                <w:szCs w:val="24"/>
              </w:rPr>
              <w:t xml:space="preserve"> </w:t>
            </w:r>
            <w:r w:rsidRPr="002404F8">
              <w:rPr>
                <w:kern w:val="2"/>
                <w:szCs w:val="24"/>
              </w:rPr>
              <w:t xml:space="preserve">nuo </w:t>
            </w:r>
            <w:r w:rsidR="002404F8" w:rsidRPr="002404F8">
              <w:rPr>
                <w:kern w:val="2"/>
                <w:szCs w:val="24"/>
              </w:rPr>
              <w:t>Prekių priėmimo-perdavimo akto pasirašymo ir Sąskaitos gavimo dienos</w:t>
            </w:r>
            <w:r w:rsidRPr="002404F8">
              <w:rPr>
                <w:kern w:val="2"/>
                <w:szCs w:val="24"/>
              </w:rPr>
              <w:t>.</w:t>
            </w:r>
          </w:p>
          <w:p w14:paraId="2D8ED721" w14:textId="77777777" w:rsidR="00B767F3" w:rsidRPr="002404F8" w:rsidRDefault="00B767F3" w:rsidP="00B43919">
            <w:pPr>
              <w:jc w:val="both"/>
              <w:rPr>
                <w:kern w:val="2"/>
                <w:szCs w:val="24"/>
              </w:rPr>
            </w:pPr>
          </w:p>
          <w:p w14:paraId="37034C0F" w14:textId="335B09C5" w:rsidR="00B767F3" w:rsidRPr="002404F8" w:rsidRDefault="00DD7479" w:rsidP="00B43919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2404F8">
              <w:rPr>
                <w:kern w:val="2"/>
                <w:szCs w:val="24"/>
                <w:shd w:val="clear" w:color="auto" w:fill="FFFFFF"/>
              </w:rPr>
              <w:lastRenderedPageBreak/>
              <w:t>Apmokėjimo sąlygos</w:t>
            </w:r>
            <w:r w:rsidR="002404F8" w:rsidRPr="002404F8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Pr="002404F8">
              <w:rPr>
                <w:kern w:val="2"/>
                <w:szCs w:val="24"/>
                <w:shd w:val="clear" w:color="auto" w:fill="FFFFFF"/>
              </w:rPr>
              <w:t>įvykdžius visus sutartinius įsipareigojimus, sumokama visa Sutarties kaina</w:t>
            </w:r>
            <w:r w:rsidR="002404F8" w:rsidRPr="002404F8">
              <w:rPr>
                <w:kern w:val="2"/>
                <w:szCs w:val="24"/>
                <w:shd w:val="clear" w:color="auto" w:fill="FFFFFF"/>
              </w:rPr>
              <w:t>.</w:t>
            </w:r>
          </w:p>
          <w:p w14:paraId="727B719A" w14:textId="77777777" w:rsidR="00B767F3" w:rsidRPr="002404F8" w:rsidRDefault="00B767F3" w:rsidP="00B43919">
            <w:pPr>
              <w:jc w:val="both"/>
              <w:rPr>
                <w:kern w:val="2"/>
                <w:szCs w:val="24"/>
                <w:shd w:val="clear" w:color="auto" w:fill="FFFFFF"/>
              </w:rPr>
            </w:pPr>
          </w:p>
          <w:p w14:paraId="04C22127" w14:textId="45339321" w:rsidR="00B767F3" w:rsidRDefault="002404F8" w:rsidP="00B43919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2404F8">
              <w:rPr>
                <w:kern w:val="2"/>
                <w:szCs w:val="24"/>
                <w:shd w:val="clear" w:color="auto" w:fill="FFFFFF"/>
              </w:rPr>
              <w:t>Tiekėjas Sąskaitą privalo pateikti per informacinę sistemą „SABIS“ (</w:t>
            </w:r>
            <w:hyperlink r:id="rId12" w:history="1">
              <w:r w:rsidRPr="00FE2652">
                <w:rPr>
                  <w:rStyle w:val="Hyperlink"/>
                  <w:kern w:val="2"/>
                  <w:szCs w:val="24"/>
                  <w:shd w:val="clear" w:color="auto" w:fill="FFFFFF"/>
                </w:rPr>
                <w:t>https://sabis.nbfc.lt/</w:t>
              </w:r>
            </w:hyperlink>
            <w:r>
              <w:rPr>
                <w:kern w:val="2"/>
                <w:szCs w:val="24"/>
                <w:shd w:val="clear" w:color="auto" w:fill="FFFFFF"/>
              </w:rPr>
              <w:t xml:space="preserve">). </w:t>
            </w:r>
          </w:p>
        </w:tc>
      </w:tr>
      <w:tr w:rsidR="00B767F3" w14:paraId="235F5A3F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5.6. Avansas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B3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A2C5FAD" w14:textId="47CC832F" w:rsidR="00B767F3" w:rsidRDefault="00B767F3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B767F3" w14:paraId="0986FD70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D0D9" w14:textId="7C5B0AE5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B767F3" w14:paraId="397E6A62" w14:textId="77777777">
        <w:trPr>
          <w:trHeight w:val="300"/>
        </w:trPr>
        <w:tc>
          <w:tcPr>
            <w:tcW w:w="9535" w:type="dxa"/>
            <w:gridSpan w:val="4"/>
          </w:tcPr>
          <w:p w14:paraId="1AB554AE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B767F3" w14:paraId="193F6F52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D4C5" w14:textId="5C07AD62" w:rsidR="00B767F3" w:rsidRPr="002F2580" w:rsidRDefault="002F2580" w:rsidP="00AA66E6">
            <w:pPr>
              <w:jc w:val="both"/>
              <w:rPr>
                <w:kern w:val="2"/>
                <w:szCs w:val="24"/>
              </w:rPr>
            </w:pPr>
            <w:r w:rsidRPr="002F2580">
              <w:rPr>
                <w:kern w:val="2"/>
                <w:szCs w:val="24"/>
              </w:rPr>
              <w:t xml:space="preserve">Prekėms nustatomas gamintojo suteiktas garantinis terminas, tačiau ne trumpesnis kaip </w:t>
            </w:r>
            <w:r w:rsidRPr="002F2580">
              <w:rPr>
                <w:b/>
                <w:bCs/>
                <w:kern w:val="2"/>
                <w:szCs w:val="24"/>
              </w:rPr>
              <w:t>12 (dvylikos) mėnesių</w:t>
            </w:r>
            <w:r w:rsidRPr="002F2580">
              <w:rPr>
                <w:kern w:val="2"/>
                <w:szCs w:val="24"/>
              </w:rPr>
              <w:t>. Garantinis terminas skaičiuojamas nuo Prekių perdavimo–priėmimo akto pasirašymo dienos</w:t>
            </w:r>
            <w:r w:rsidR="00AA66E6" w:rsidRPr="002F2580">
              <w:rPr>
                <w:kern w:val="2"/>
                <w:szCs w:val="24"/>
              </w:rPr>
              <w:t>.</w:t>
            </w:r>
          </w:p>
        </w:tc>
      </w:tr>
      <w:tr w:rsidR="00B767F3" w14:paraId="7C487E9B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0326" w14:textId="28216D52" w:rsidR="006E2E83" w:rsidRPr="006E2E83" w:rsidRDefault="006E2E83" w:rsidP="006E2E83">
            <w:pPr>
              <w:jc w:val="both"/>
              <w:rPr>
                <w:kern w:val="2"/>
                <w:szCs w:val="24"/>
              </w:rPr>
            </w:pPr>
            <w:r w:rsidRPr="006E2E83">
              <w:rPr>
                <w:kern w:val="2"/>
                <w:szCs w:val="24"/>
              </w:rPr>
              <w:t xml:space="preserve">Garantinio termino laikotarpiu nustačius Prekių trūkumų, Tiekėjas turi ne vėliau kaip per </w:t>
            </w:r>
            <w:r w:rsidR="005B2EBE">
              <w:rPr>
                <w:kern w:val="2"/>
                <w:szCs w:val="24"/>
              </w:rPr>
              <w:t>30</w:t>
            </w:r>
            <w:r w:rsidRPr="006E2E83">
              <w:rPr>
                <w:kern w:val="2"/>
                <w:szCs w:val="24"/>
              </w:rPr>
              <w:t xml:space="preserve"> (</w:t>
            </w:r>
            <w:r w:rsidR="005B2EBE">
              <w:rPr>
                <w:kern w:val="2"/>
                <w:szCs w:val="24"/>
              </w:rPr>
              <w:t>trisdešimt</w:t>
            </w:r>
            <w:r w:rsidRPr="006E2E83">
              <w:rPr>
                <w:kern w:val="2"/>
                <w:szCs w:val="24"/>
              </w:rPr>
              <w:t>)</w:t>
            </w:r>
            <w:r w:rsidR="005B2EBE">
              <w:rPr>
                <w:kern w:val="2"/>
                <w:szCs w:val="24"/>
              </w:rPr>
              <w:t xml:space="preserve"> dienų</w:t>
            </w:r>
            <w:r w:rsidRPr="006E2E83">
              <w:rPr>
                <w:kern w:val="2"/>
                <w:szCs w:val="24"/>
              </w:rPr>
              <w:t xml:space="preserve"> nuo rašytinės pretenzijos gavimo dienos pašalinti Prekių trūkumus.</w:t>
            </w:r>
          </w:p>
          <w:p w14:paraId="6952BDB1" w14:textId="4D1F3E04" w:rsidR="006E2E83" w:rsidRPr="006E2E83" w:rsidRDefault="006E2E83" w:rsidP="006E2E83">
            <w:pPr>
              <w:jc w:val="both"/>
              <w:rPr>
                <w:kern w:val="2"/>
                <w:szCs w:val="24"/>
              </w:rPr>
            </w:pPr>
            <w:r w:rsidRPr="006E2E83">
              <w:rPr>
                <w:kern w:val="2"/>
                <w:szCs w:val="24"/>
              </w:rPr>
              <w:t>Jeigu per nurodytą terminą Prekė</w:t>
            </w:r>
            <w:r w:rsidR="007D10CE">
              <w:rPr>
                <w:kern w:val="2"/>
                <w:szCs w:val="24"/>
              </w:rPr>
              <w:t>s trūkumai nepašalinami</w:t>
            </w:r>
            <w:r w:rsidRPr="006E2E83">
              <w:rPr>
                <w:kern w:val="2"/>
                <w:szCs w:val="24"/>
              </w:rPr>
              <w:t xml:space="preserve">, ji ne vėliau kaip per </w:t>
            </w:r>
            <w:r w:rsidR="005B2EBE">
              <w:rPr>
                <w:kern w:val="2"/>
                <w:szCs w:val="24"/>
              </w:rPr>
              <w:t>30</w:t>
            </w:r>
            <w:r w:rsidRPr="006E2E83">
              <w:rPr>
                <w:kern w:val="2"/>
                <w:szCs w:val="24"/>
              </w:rPr>
              <w:t xml:space="preserve"> (</w:t>
            </w:r>
            <w:r w:rsidR="005B2EBE">
              <w:rPr>
                <w:kern w:val="2"/>
                <w:szCs w:val="24"/>
              </w:rPr>
              <w:t>trisdešimt</w:t>
            </w:r>
            <w:r w:rsidRPr="006E2E83">
              <w:rPr>
                <w:kern w:val="2"/>
                <w:szCs w:val="24"/>
              </w:rPr>
              <w:t>)</w:t>
            </w:r>
            <w:r w:rsidR="005B2EBE">
              <w:rPr>
                <w:kern w:val="2"/>
                <w:szCs w:val="24"/>
              </w:rPr>
              <w:t xml:space="preserve"> dienų</w:t>
            </w:r>
            <w:r w:rsidRPr="006E2E83">
              <w:rPr>
                <w:kern w:val="2"/>
                <w:szCs w:val="24"/>
              </w:rPr>
              <w:t xml:space="preserve"> turi būti pakeičiama nauja lygiaverte, ne blogesnių parametrų detale / įranga.</w:t>
            </w:r>
          </w:p>
          <w:p w14:paraId="19A8D037" w14:textId="264416EE" w:rsidR="00B767F3" w:rsidRDefault="006E2E83" w:rsidP="006E2E83">
            <w:pPr>
              <w:jc w:val="both"/>
              <w:rPr>
                <w:kern w:val="2"/>
                <w:szCs w:val="24"/>
              </w:rPr>
            </w:pPr>
            <w:r w:rsidRPr="006E2E83"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B767F3" w14:paraId="459ADC55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AE4" w14:textId="0D60A2C4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4D580A95" w14:textId="4F50F020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D562E8D" w14:textId="77777777">
        <w:trPr>
          <w:trHeight w:val="300"/>
        </w:trPr>
        <w:tc>
          <w:tcPr>
            <w:tcW w:w="9535" w:type="dxa"/>
            <w:gridSpan w:val="4"/>
          </w:tcPr>
          <w:p w14:paraId="6103796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B767F3" w14:paraId="3110BF25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B767F3" w:rsidRDefault="00DD7479" w:rsidP="00B43919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B767F3" w:rsidRDefault="00B767F3" w:rsidP="00B43919">
            <w:pPr>
              <w:jc w:val="both"/>
              <w:rPr>
                <w:kern w:val="2"/>
                <w:szCs w:val="24"/>
              </w:rPr>
            </w:pPr>
          </w:p>
          <w:p w14:paraId="4122B0F3" w14:textId="096A839E" w:rsidR="00B767F3" w:rsidRPr="00D05AF7" w:rsidRDefault="00DD7479" w:rsidP="00B43919">
            <w:pPr>
              <w:jc w:val="both"/>
              <w:rPr>
                <w:i/>
                <w:iCs/>
                <w:color w:val="2E74B5" w:themeColor="accent1" w:themeShade="BF"/>
                <w:kern w:val="2"/>
                <w:szCs w:val="24"/>
              </w:rPr>
            </w:pPr>
            <w:r w:rsidRPr="00D05AF7">
              <w:rPr>
                <w:i/>
                <w:iCs/>
                <w:color w:val="2E74B5" w:themeColor="accent1" w:themeShade="BF"/>
                <w:kern w:val="2"/>
                <w:szCs w:val="24"/>
              </w:rPr>
              <w:t>arba</w:t>
            </w:r>
            <w:r w:rsidR="00D05AF7">
              <w:t xml:space="preserve"> </w:t>
            </w:r>
            <w:r w:rsidR="00D05AF7" w:rsidRPr="00D05AF7">
              <w:rPr>
                <w:i/>
                <w:iCs/>
                <w:color w:val="2E74B5" w:themeColor="accent1" w:themeShade="BF"/>
                <w:kern w:val="2"/>
                <w:szCs w:val="24"/>
              </w:rPr>
              <w:t>(nereikalinga išbrauk</w:t>
            </w:r>
            <w:r w:rsidR="00D05AF7">
              <w:rPr>
                <w:i/>
                <w:iCs/>
                <w:color w:val="2E74B5" w:themeColor="accent1" w:themeShade="BF"/>
                <w:kern w:val="2"/>
                <w:szCs w:val="24"/>
              </w:rPr>
              <w:t>ti</w:t>
            </w:r>
            <w:r w:rsidR="00D05AF7" w:rsidRPr="00D05AF7">
              <w:rPr>
                <w:i/>
                <w:iCs/>
                <w:color w:val="2E74B5" w:themeColor="accent1" w:themeShade="BF"/>
                <w:kern w:val="2"/>
                <w:szCs w:val="24"/>
              </w:rPr>
              <w:t>)</w:t>
            </w:r>
          </w:p>
          <w:p w14:paraId="6AEB3936" w14:textId="77777777" w:rsidR="00B767F3" w:rsidRDefault="00B767F3" w:rsidP="00B43919">
            <w:pPr>
              <w:jc w:val="both"/>
              <w:rPr>
                <w:kern w:val="2"/>
                <w:szCs w:val="24"/>
              </w:rPr>
            </w:pPr>
          </w:p>
          <w:p w14:paraId="5CFEABC6" w14:textId="3CD4F836" w:rsidR="00B767F3" w:rsidRDefault="00DD7479" w:rsidP="00B4391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="007D7E54">
              <w:rPr>
                <w:kern w:val="2"/>
                <w:szCs w:val="24"/>
              </w:rPr>
              <w:t>...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B767F3" w14:paraId="0E57F611" w14:textId="77777777">
        <w:trPr>
          <w:trHeight w:val="300"/>
        </w:trPr>
        <w:tc>
          <w:tcPr>
            <w:tcW w:w="9535" w:type="dxa"/>
            <w:gridSpan w:val="4"/>
          </w:tcPr>
          <w:p w14:paraId="6A81BDB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B767F3" w14:paraId="5F1C889E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68EF" w14:textId="251C3A19" w:rsidR="00B767F3" w:rsidRDefault="00DD7479" w:rsidP="00B43919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Prievolių pagal Sutartį įvykdymas užtikrinamas </w:t>
            </w:r>
            <w:r w:rsidR="00D05AF7">
              <w:rPr>
                <w:kern w:val="2"/>
                <w:szCs w:val="24"/>
              </w:rPr>
              <w:t>n</w:t>
            </w:r>
            <w:r>
              <w:rPr>
                <w:kern w:val="2"/>
                <w:szCs w:val="24"/>
              </w:rPr>
              <w:t>etesybomis (delspinigiais, bauda</w:t>
            </w:r>
            <w:r w:rsidR="00D05AF7">
              <w:rPr>
                <w:kern w:val="2"/>
                <w:szCs w:val="24"/>
              </w:rPr>
              <w:t>).</w:t>
            </w:r>
          </w:p>
        </w:tc>
      </w:tr>
      <w:tr w:rsidR="00B767F3" w14:paraId="57070615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114F" w14:textId="7F3841E4" w:rsidR="00F40F83" w:rsidRPr="00F40F83" w:rsidRDefault="008572D9" w:rsidP="00F40F8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20F941" w14:textId="46ED895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0C2A7468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F3F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001B284" w14:textId="21BB2B59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198AFEE0" w14:textId="77777777">
        <w:trPr>
          <w:trHeight w:val="300"/>
        </w:trPr>
        <w:tc>
          <w:tcPr>
            <w:tcW w:w="9535" w:type="dxa"/>
            <w:gridSpan w:val="4"/>
          </w:tcPr>
          <w:p w14:paraId="53C0766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B767F3" w14:paraId="0C76AE45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5CA1E3B2" w:rsidR="00B767F3" w:rsidRPr="00656A4E" w:rsidRDefault="00DD7479" w:rsidP="00B43919">
            <w:pPr>
              <w:jc w:val="both"/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skaičiuoja Pirkėjui </w:t>
            </w:r>
            <w:r w:rsidRPr="00961824">
              <w:rPr>
                <w:b/>
                <w:bCs/>
                <w:kern w:val="2"/>
                <w:szCs w:val="24"/>
              </w:rPr>
              <w:t>0,0</w:t>
            </w:r>
            <w:r w:rsidR="00B43919">
              <w:rPr>
                <w:b/>
                <w:bCs/>
                <w:kern w:val="2"/>
                <w:szCs w:val="24"/>
              </w:rPr>
              <w:t>3</w:t>
            </w:r>
            <w:r w:rsidRPr="00961824">
              <w:rPr>
                <w:b/>
                <w:bCs/>
                <w:kern w:val="2"/>
                <w:szCs w:val="24"/>
              </w:rPr>
              <w:t xml:space="preserve"> (</w:t>
            </w:r>
            <w:r w:rsidR="00B43919">
              <w:rPr>
                <w:b/>
                <w:bCs/>
                <w:kern w:val="2"/>
                <w:szCs w:val="24"/>
              </w:rPr>
              <w:t>trys</w:t>
            </w:r>
            <w:r w:rsidRPr="00961824">
              <w:rPr>
                <w:b/>
                <w:bCs/>
                <w:kern w:val="2"/>
                <w:szCs w:val="24"/>
              </w:rPr>
              <w:t xml:space="preserve"> šimtosios) procento</w:t>
            </w:r>
            <w:r w:rsidRPr="00961824">
              <w:rPr>
                <w:kern w:val="2"/>
                <w:szCs w:val="24"/>
              </w:rPr>
              <w:t xml:space="preserve"> </w:t>
            </w:r>
            <w:r w:rsidRPr="00656A4E">
              <w:rPr>
                <w:b/>
                <w:bCs/>
                <w:kern w:val="2"/>
                <w:szCs w:val="24"/>
              </w:rPr>
              <w:t xml:space="preserve">dydžio </w:t>
            </w:r>
            <w:r w:rsidRPr="00961824">
              <w:rPr>
                <w:kern w:val="2"/>
                <w:szCs w:val="24"/>
              </w:rPr>
              <w:lastRenderedPageBreak/>
              <w:t>delspinigius nuo neapmokėtos sumos be PVM už kiekvieną vėlavimo dieną. </w:t>
            </w:r>
          </w:p>
        </w:tc>
      </w:tr>
      <w:tr w:rsidR="00B767F3" w14:paraId="66B563D2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9.2. Tiekėjui taikomos netesybos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2BA9" w14:textId="1AB2A018" w:rsidR="00B767F3" w:rsidRPr="00656A4E" w:rsidRDefault="00DD7479" w:rsidP="00B43919">
            <w:pPr>
              <w:jc w:val="both"/>
              <w:rPr>
                <w:kern w:val="2"/>
              </w:rPr>
            </w:pPr>
            <w:r>
              <w:rPr>
                <w:color w:val="000000"/>
                <w:kern w:val="2"/>
              </w:rPr>
              <w:t xml:space="preserve">9.2.1. Jeigu Tiekėjas vėluoja vykdyti </w:t>
            </w:r>
            <w:r w:rsidR="007D10CE">
              <w:rPr>
                <w:color w:val="000000"/>
                <w:kern w:val="2"/>
              </w:rPr>
              <w:t>Sutartį</w:t>
            </w:r>
            <w:r>
              <w:rPr>
                <w:color w:val="000000"/>
                <w:kern w:val="2"/>
              </w:rPr>
              <w:t>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 w:rsidRPr="00656A4E">
              <w:rPr>
                <w:b/>
                <w:bCs/>
                <w:kern w:val="2"/>
              </w:rPr>
              <w:t>0,0</w:t>
            </w:r>
            <w:r w:rsidR="00B43919">
              <w:rPr>
                <w:b/>
                <w:bCs/>
                <w:kern w:val="2"/>
              </w:rPr>
              <w:t>3</w:t>
            </w:r>
            <w:r w:rsidRPr="00656A4E">
              <w:rPr>
                <w:b/>
                <w:bCs/>
                <w:kern w:val="2"/>
              </w:rPr>
              <w:t> (</w:t>
            </w:r>
            <w:r w:rsidR="00B43919">
              <w:rPr>
                <w:b/>
                <w:bCs/>
                <w:kern w:val="2"/>
              </w:rPr>
              <w:t>trys</w:t>
            </w:r>
            <w:r w:rsidRPr="00656A4E">
              <w:rPr>
                <w:b/>
                <w:bCs/>
                <w:kern w:val="2"/>
              </w:rPr>
              <w:t xml:space="preserve"> šimtosios) procento</w:t>
            </w:r>
            <w:r w:rsidRPr="00656A4E">
              <w:rPr>
                <w:kern w:val="2"/>
              </w:rPr>
              <w:t xml:space="preserve">  </w:t>
            </w:r>
            <w:r w:rsidRPr="00656A4E">
              <w:rPr>
                <w:b/>
                <w:bCs/>
                <w:kern w:val="2"/>
              </w:rPr>
              <w:t>dydžio</w:t>
            </w:r>
            <w:r w:rsidRPr="00656A4E">
              <w:rPr>
                <w:kern w:val="2"/>
              </w:rPr>
              <w:t xml:space="preserve"> delspinigius už kiekvieną uždelstą dieną nuo laiku neperduotų Prekių ar Prekių, turinčių trūkumų, kainos be PVM. </w:t>
            </w:r>
          </w:p>
          <w:p w14:paraId="610DA498" w14:textId="617CED4A" w:rsidR="00B767F3" w:rsidRPr="00656A4E" w:rsidRDefault="00DD7479" w:rsidP="00B43919">
            <w:pPr>
              <w:jc w:val="both"/>
              <w:rPr>
                <w:kern w:val="2"/>
                <w:szCs w:val="24"/>
              </w:rPr>
            </w:pPr>
            <w:r w:rsidRPr="00656A4E">
              <w:rPr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Pirkėjas nuo kitos nei nustatytas terminas dienos Tiekėjui skaičiuoja </w:t>
            </w:r>
            <w:r w:rsidRPr="00656A4E">
              <w:rPr>
                <w:b/>
                <w:bCs/>
                <w:szCs w:val="24"/>
                <w:lang w:val="lt"/>
              </w:rPr>
              <w:t>0,0</w:t>
            </w:r>
            <w:r w:rsidR="00B43919">
              <w:rPr>
                <w:b/>
                <w:bCs/>
                <w:szCs w:val="24"/>
                <w:lang w:val="lt"/>
              </w:rPr>
              <w:t>3</w:t>
            </w:r>
            <w:r w:rsidRPr="00656A4E">
              <w:rPr>
                <w:b/>
                <w:bCs/>
                <w:szCs w:val="24"/>
                <w:lang w:val="lt"/>
              </w:rPr>
              <w:t xml:space="preserve"> (</w:t>
            </w:r>
            <w:r w:rsidR="00B43919">
              <w:rPr>
                <w:b/>
                <w:bCs/>
                <w:szCs w:val="24"/>
                <w:lang w:val="lt"/>
              </w:rPr>
              <w:t>trys</w:t>
            </w:r>
            <w:r w:rsidRPr="00656A4E">
              <w:rPr>
                <w:b/>
                <w:bCs/>
                <w:szCs w:val="24"/>
                <w:lang w:val="lt"/>
              </w:rPr>
              <w:t xml:space="preserve"> šimtosios) procento dydžio</w:t>
            </w:r>
            <w:r w:rsidRPr="00656A4E">
              <w:rPr>
                <w:szCs w:val="24"/>
                <w:lang w:val="lt"/>
              </w:rPr>
              <w:t xml:space="preserve"> delspinigius už kiekvieną uždelstą dieną  nuo laiku negrąžintos permokos, kainos be PVM.</w:t>
            </w:r>
          </w:p>
          <w:p w14:paraId="63704FE1" w14:textId="57498698" w:rsidR="00B767F3" w:rsidRDefault="00DD7479" w:rsidP="00B43919">
            <w:pPr>
              <w:jc w:val="both"/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per </w:t>
            </w:r>
            <w:r w:rsidR="00656A4E" w:rsidRPr="00656A4E">
              <w:rPr>
                <w:b/>
                <w:bCs/>
                <w:kern w:val="2"/>
              </w:rPr>
              <w:t>10 darbo</w:t>
            </w:r>
            <w:r w:rsidRPr="00656A4E">
              <w:rPr>
                <w:b/>
                <w:bCs/>
                <w:kern w:val="2"/>
              </w:rPr>
              <w:t xml:space="preserve"> dienų</w:t>
            </w:r>
            <w:r>
              <w:rPr>
                <w:color w:val="000000"/>
                <w:kern w:val="2"/>
              </w:rPr>
              <w:t xml:space="preserve"> nuo 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B767F3" w14:paraId="6CD13A4C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EEB7" w14:textId="58B21A75" w:rsidR="00B767F3" w:rsidRPr="00656A4E" w:rsidRDefault="00DD7479" w:rsidP="00B43919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mokama </w:t>
            </w:r>
            <w:r w:rsidR="00656A4E" w:rsidRPr="00656A4E">
              <w:rPr>
                <w:b/>
                <w:bCs/>
                <w:kern w:val="2"/>
                <w:szCs w:val="24"/>
              </w:rPr>
              <w:t>10 (dešim</w:t>
            </w:r>
            <w:r w:rsidR="006C41AD">
              <w:rPr>
                <w:b/>
                <w:bCs/>
                <w:kern w:val="2"/>
                <w:szCs w:val="24"/>
              </w:rPr>
              <w:t>t</w:t>
            </w:r>
            <w:r w:rsidR="00656A4E" w:rsidRPr="00656A4E">
              <w:rPr>
                <w:b/>
                <w:bCs/>
                <w:kern w:val="2"/>
                <w:szCs w:val="24"/>
              </w:rPr>
              <w:t>)</w:t>
            </w:r>
            <w:r w:rsidRPr="00656A4E">
              <w:rPr>
                <w:b/>
                <w:bCs/>
                <w:kern w:val="2"/>
                <w:szCs w:val="24"/>
              </w:rPr>
              <w:t xml:space="preserve"> procentų</w:t>
            </w:r>
            <w:r w:rsidRPr="00656A4E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dydžio bauda nuo Pradinės Sutarties vertės be PVM, nurodytos Specialiųjų sąlygų 5.2 punkte. </w:t>
            </w:r>
          </w:p>
          <w:p w14:paraId="7C28C5E8" w14:textId="48540C09" w:rsidR="00B767F3" w:rsidRDefault="00DD7479" w:rsidP="00B43919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9.3.2. </w:t>
            </w:r>
            <w:r>
              <w:rPr>
                <w:szCs w:val="24"/>
              </w:rPr>
              <w:t xml:space="preserve">Nepagrįstai nutraukus Sutarties vykdymą ne Sutartyje nustatyta tvarka, mokama </w:t>
            </w:r>
            <w:r w:rsidR="00B67787" w:rsidRPr="00B67787">
              <w:rPr>
                <w:b/>
                <w:bCs/>
                <w:kern w:val="2"/>
                <w:szCs w:val="24"/>
              </w:rPr>
              <w:t xml:space="preserve">10 (dešimt) </w:t>
            </w:r>
            <w:r w:rsidRPr="00B67787">
              <w:rPr>
                <w:b/>
                <w:bCs/>
                <w:kern w:val="2"/>
                <w:szCs w:val="24"/>
              </w:rPr>
              <w:t>procentų dydžio</w:t>
            </w:r>
            <w:r w:rsidRPr="00B67787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bauda nuo Pradinės Sutarties vertės, nurodytos Specialiųjų sąlygų 5.2 punkte.</w:t>
            </w:r>
          </w:p>
          <w:p w14:paraId="48292084" w14:textId="6AFBA914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39B299E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3191" w14:textId="696F684B" w:rsidR="00B767F3" w:rsidRDefault="00B67787" w:rsidP="00B43919">
            <w:pPr>
              <w:jc w:val="both"/>
              <w:rPr>
                <w:kern w:val="2"/>
                <w:szCs w:val="24"/>
              </w:rPr>
            </w:pPr>
            <w:r w:rsidRPr="00B67787">
              <w:rPr>
                <w:color w:val="000000"/>
                <w:kern w:val="2"/>
                <w:szCs w:val="24"/>
              </w:rPr>
              <w:t xml:space="preserve">Tiekėjas privalo sumokėti Pirkėjui </w:t>
            </w:r>
            <w:r w:rsidRPr="00B67787">
              <w:rPr>
                <w:b/>
                <w:bCs/>
                <w:color w:val="000000"/>
                <w:kern w:val="2"/>
                <w:szCs w:val="24"/>
              </w:rPr>
              <w:t>300</w:t>
            </w:r>
            <w:r w:rsidR="00B43919">
              <w:rPr>
                <w:b/>
                <w:bCs/>
                <w:color w:val="000000"/>
                <w:kern w:val="2"/>
                <w:szCs w:val="24"/>
              </w:rPr>
              <w:t>,00</w:t>
            </w:r>
            <w:r w:rsidR="008B0E49">
              <w:rPr>
                <w:b/>
                <w:bCs/>
                <w:color w:val="000000"/>
                <w:kern w:val="2"/>
                <w:szCs w:val="24"/>
              </w:rPr>
              <w:t xml:space="preserve"> </w:t>
            </w:r>
            <w:r w:rsidR="008B0E49" w:rsidRPr="00B67787">
              <w:rPr>
                <w:b/>
                <w:bCs/>
                <w:color w:val="000000"/>
                <w:kern w:val="2"/>
                <w:szCs w:val="24"/>
              </w:rPr>
              <w:t xml:space="preserve">(trijų šimtų) </w:t>
            </w:r>
            <w:r w:rsidRPr="00B67787">
              <w:rPr>
                <w:b/>
                <w:bCs/>
                <w:color w:val="000000"/>
                <w:kern w:val="2"/>
                <w:szCs w:val="24"/>
              </w:rPr>
              <w:t>Eur dydžio</w:t>
            </w:r>
            <w:r w:rsidRPr="00B67787">
              <w:rPr>
                <w:color w:val="000000"/>
                <w:kern w:val="2"/>
                <w:szCs w:val="24"/>
              </w:rPr>
              <w:t xml:space="preserve"> baudą už kiekvieną pažeidimo atvejį, dėl esamų subtiekėjų </w:t>
            </w:r>
            <w:r>
              <w:rPr>
                <w:color w:val="000000"/>
                <w:kern w:val="2"/>
                <w:szCs w:val="24"/>
              </w:rPr>
              <w:t>ir (</w:t>
            </w:r>
            <w:r w:rsidRPr="00B67787">
              <w:rPr>
                <w:color w:val="000000"/>
                <w:kern w:val="2"/>
                <w:szCs w:val="24"/>
              </w:rPr>
              <w:t>ar</w:t>
            </w:r>
            <w:r>
              <w:rPr>
                <w:color w:val="000000"/>
                <w:kern w:val="2"/>
                <w:szCs w:val="24"/>
              </w:rPr>
              <w:t>)</w:t>
            </w:r>
            <w:r w:rsidRPr="00B67787">
              <w:rPr>
                <w:color w:val="000000"/>
                <w:kern w:val="2"/>
                <w:szCs w:val="24"/>
              </w:rPr>
              <w:t xml:space="preserve"> specialistų pakeitimo </w:t>
            </w:r>
            <w:r>
              <w:rPr>
                <w:color w:val="000000"/>
                <w:kern w:val="2"/>
                <w:szCs w:val="24"/>
              </w:rPr>
              <w:t>ir (ar)</w:t>
            </w:r>
            <w:r w:rsidRPr="00B67787">
              <w:rPr>
                <w:color w:val="000000"/>
                <w:kern w:val="2"/>
                <w:szCs w:val="24"/>
              </w:rPr>
              <w:t xml:space="preserve"> naujų subtiekėjų pasitelkimo nesilaikant Bendrosiose sąlygose nurodytos subtiekėjų ir (ar) specialistų keitimo tvarkos. </w:t>
            </w:r>
          </w:p>
        </w:tc>
      </w:tr>
      <w:tr w:rsidR="00B767F3" w14:paraId="3086B7F9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C483" w14:textId="23B25C32" w:rsidR="006D6A8A" w:rsidRDefault="00AA66E6" w:rsidP="00B43919">
            <w:pPr>
              <w:jc w:val="both"/>
              <w:rPr>
                <w:color w:val="4472C4"/>
                <w:kern w:val="2"/>
                <w:szCs w:val="24"/>
              </w:rPr>
            </w:pPr>
            <w:r w:rsidRPr="00AA66E6">
              <w:rPr>
                <w:kern w:val="2"/>
                <w:szCs w:val="24"/>
              </w:rPr>
              <w:t xml:space="preserve">Už aplinkosauginių kriterijų, nurodytų Specialiųjų sąlygų 13 skyriuje, nesilaikymą bus taikoma </w:t>
            </w:r>
            <w:r w:rsidRPr="00AA66E6">
              <w:rPr>
                <w:b/>
                <w:bCs/>
                <w:kern w:val="2"/>
                <w:szCs w:val="24"/>
              </w:rPr>
              <w:t> 100</w:t>
            </w:r>
            <w:r>
              <w:rPr>
                <w:b/>
                <w:bCs/>
                <w:kern w:val="2"/>
                <w:szCs w:val="24"/>
              </w:rPr>
              <w:t>0</w:t>
            </w:r>
            <w:r w:rsidRPr="00AA66E6">
              <w:rPr>
                <w:b/>
                <w:bCs/>
                <w:kern w:val="2"/>
                <w:szCs w:val="24"/>
              </w:rPr>
              <w:t xml:space="preserve">,00 (vieno </w:t>
            </w:r>
            <w:r>
              <w:rPr>
                <w:b/>
                <w:bCs/>
                <w:kern w:val="2"/>
                <w:szCs w:val="24"/>
              </w:rPr>
              <w:t>tūkstančio</w:t>
            </w:r>
            <w:r w:rsidRPr="00AA66E6">
              <w:rPr>
                <w:b/>
                <w:bCs/>
                <w:kern w:val="2"/>
                <w:szCs w:val="24"/>
              </w:rPr>
              <w:t>) Eur</w:t>
            </w:r>
            <w:r w:rsidRPr="00AA66E6">
              <w:rPr>
                <w:kern w:val="2"/>
                <w:szCs w:val="24"/>
              </w:rPr>
              <w:t xml:space="preserve"> bauda už kiekvieną atvejį.</w:t>
            </w:r>
          </w:p>
        </w:tc>
      </w:tr>
      <w:tr w:rsidR="00B767F3" w14:paraId="3F603DB5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84AA" w14:textId="401F3686" w:rsidR="00B767F3" w:rsidRDefault="008B0E49" w:rsidP="002C2EFB">
            <w:pPr>
              <w:jc w:val="both"/>
              <w:rPr>
                <w:color w:val="4472C4"/>
                <w:kern w:val="2"/>
                <w:szCs w:val="24"/>
              </w:rPr>
            </w:pPr>
            <w:r w:rsidRPr="008B0E49">
              <w:rPr>
                <w:kern w:val="2"/>
                <w:szCs w:val="24"/>
              </w:rPr>
              <w:t xml:space="preserve">Tiekėjas, pažeidęs Sutartyje numatytą konfidencialumo pareigą, įsipareigoja pagal argumentuotą </w:t>
            </w:r>
            <w:r>
              <w:rPr>
                <w:kern w:val="2"/>
                <w:szCs w:val="24"/>
              </w:rPr>
              <w:t>Pirkėjo</w:t>
            </w:r>
            <w:r w:rsidRPr="008B0E49">
              <w:rPr>
                <w:kern w:val="2"/>
                <w:szCs w:val="24"/>
              </w:rPr>
              <w:t xml:space="preserve"> reikalavimą sumokėti </w:t>
            </w:r>
            <w:r w:rsidRPr="008B0E49">
              <w:rPr>
                <w:b/>
                <w:bCs/>
                <w:kern w:val="2"/>
                <w:szCs w:val="24"/>
              </w:rPr>
              <w:t>1000</w:t>
            </w:r>
            <w:r w:rsidR="00BC7C05">
              <w:rPr>
                <w:b/>
                <w:bCs/>
                <w:kern w:val="2"/>
                <w:szCs w:val="24"/>
              </w:rPr>
              <w:t>,00</w:t>
            </w:r>
            <w:r w:rsidRPr="008B0E49">
              <w:rPr>
                <w:b/>
                <w:bCs/>
                <w:kern w:val="2"/>
                <w:szCs w:val="24"/>
              </w:rPr>
              <w:t xml:space="preserve"> (vieno tūkstančio) Eur</w:t>
            </w:r>
            <w:r w:rsidRPr="008B0E49">
              <w:rPr>
                <w:kern w:val="2"/>
                <w:szCs w:val="24"/>
              </w:rPr>
              <w:t xml:space="preserve"> </w:t>
            </w:r>
            <w:r w:rsidRPr="008B0E49">
              <w:rPr>
                <w:b/>
                <w:bCs/>
                <w:kern w:val="2"/>
                <w:szCs w:val="24"/>
              </w:rPr>
              <w:t>baudą ir atlyginti visus kitus Pirkėjo patirtus nuostolius, kiek jų nepadengia numatyta bauda</w:t>
            </w:r>
            <w:r w:rsidRPr="008B0E49">
              <w:rPr>
                <w:kern w:val="2"/>
                <w:szCs w:val="24"/>
              </w:rPr>
              <w:t>.</w:t>
            </w:r>
          </w:p>
        </w:tc>
      </w:tr>
      <w:tr w:rsidR="00B767F3" w14:paraId="614E4634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 xml:space="preserve">9.7. Tiekėjui taikomos netesybos dėl pirkimo </w:t>
            </w:r>
            <w:r>
              <w:rPr>
                <w:b/>
                <w:bCs/>
                <w:kern w:val="2"/>
              </w:rPr>
              <w:lastRenderedPageBreak/>
              <w:t xml:space="preserve">dokumentuose nustatytų Kokybinių kriterijų </w:t>
            </w:r>
            <w:proofErr w:type="spellStart"/>
            <w:r>
              <w:rPr>
                <w:b/>
                <w:bCs/>
                <w:kern w:val="2"/>
              </w:rPr>
              <w:t>nepasiekimo</w:t>
            </w:r>
            <w:proofErr w:type="spellEnd"/>
            <w:r>
              <w:rPr>
                <w:b/>
                <w:bCs/>
                <w:kern w:val="2"/>
              </w:rPr>
              <w:t xml:space="preserve"> Sutarties vykdymo metu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F70" w14:textId="719F57FB" w:rsidR="008B0E49" w:rsidRDefault="00DD7479" w:rsidP="008B0E49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  <w:p w14:paraId="5C591A2E" w14:textId="0B095B3E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11D432F4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9DCAC8C" w14:textId="592F4C9F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57850F0C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2F43" w14:textId="67BBF5F1" w:rsidR="00B767F3" w:rsidRDefault="00FD1349" w:rsidP="002C2EFB">
            <w:pPr>
              <w:spacing w:line="259" w:lineRule="auto"/>
              <w:jc w:val="both"/>
              <w:rPr>
                <w:kern w:val="2"/>
                <w:sz w:val="22"/>
                <w:szCs w:val="24"/>
              </w:rPr>
            </w:pPr>
            <w:r>
              <w:rPr>
                <w:color w:val="000000"/>
                <w:szCs w:val="24"/>
              </w:rPr>
              <w:t xml:space="preserve">Už </w:t>
            </w:r>
            <w:r w:rsidRPr="00FD1349">
              <w:rPr>
                <w:color w:val="000000"/>
                <w:szCs w:val="24"/>
              </w:rPr>
              <w:t xml:space="preserve">Pirkėjo simbolių, pavadinimo ir ženklo reklamoje ar rinkodaroje naudojimo reikalavimų nesilaikymo bei draudimo naudotis Pirkėjo sukurtais intelektiniais veiklos rezultatais nesilaikymo </w:t>
            </w:r>
            <w:r w:rsidRPr="002A36D7">
              <w:rPr>
                <w:color w:val="000000"/>
                <w:szCs w:val="24"/>
              </w:rPr>
              <w:t xml:space="preserve">Tiekėjui taikoma </w:t>
            </w:r>
            <w:r w:rsidRPr="00FD1349">
              <w:rPr>
                <w:b/>
                <w:bCs/>
                <w:color w:val="000000"/>
                <w:szCs w:val="24"/>
              </w:rPr>
              <w:t>1 (vieno) procento</w:t>
            </w:r>
            <w:r w:rsidRPr="002A36D7">
              <w:rPr>
                <w:color w:val="000000"/>
                <w:szCs w:val="24"/>
              </w:rPr>
              <w:t xml:space="preserve"> </w:t>
            </w:r>
            <w:r w:rsidR="00D327EE">
              <w:rPr>
                <w:color w:val="000000"/>
                <w:szCs w:val="24"/>
              </w:rPr>
              <w:t xml:space="preserve">dydžio </w:t>
            </w:r>
            <w:r w:rsidRPr="002A36D7">
              <w:rPr>
                <w:color w:val="000000"/>
                <w:szCs w:val="24"/>
              </w:rPr>
              <w:t>bauda nuo Sutarties kainos be PVM</w:t>
            </w:r>
            <w:r>
              <w:rPr>
                <w:color w:val="000000"/>
                <w:szCs w:val="24"/>
              </w:rPr>
              <w:t>.</w:t>
            </w:r>
          </w:p>
          <w:p w14:paraId="2FC8EB7E" w14:textId="77777777" w:rsidR="00B767F3" w:rsidRDefault="00B767F3">
            <w:pPr>
              <w:rPr>
                <w:sz w:val="14"/>
                <w:szCs w:val="14"/>
              </w:rPr>
            </w:pPr>
          </w:p>
          <w:p w14:paraId="49FF058F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0126462E" w14:textId="77777777">
        <w:trPr>
          <w:trHeight w:val="300"/>
        </w:trPr>
        <w:tc>
          <w:tcPr>
            <w:tcW w:w="9535" w:type="dxa"/>
            <w:gridSpan w:val="4"/>
          </w:tcPr>
          <w:p w14:paraId="318973A5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B767F3" w14:paraId="4D59E15A" w14:textId="77777777" w:rsidTr="00F069BB">
        <w:trPr>
          <w:trHeight w:val="300"/>
        </w:trPr>
        <w:tc>
          <w:tcPr>
            <w:tcW w:w="2700" w:type="dxa"/>
            <w:gridSpan w:val="2"/>
          </w:tcPr>
          <w:p w14:paraId="345EFFE5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35" w:type="dxa"/>
            <w:gridSpan w:val="2"/>
          </w:tcPr>
          <w:p w14:paraId="4E776A1F" w14:textId="108E2C8C" w:rsidR="007D10CE" w:rsidRPr="007D10CE" w:rsidRDefault="007D10CE" w:rsidP="007D10CE">
            <w:pPr>
              <w:jc w:val="both"/>
              <w:rPr>
                <w:kern w:val="2"/>
                <w:szCs w:val="24"/>
              </w:rPr>
            </w:pPr>
            <w:r w:rsidRPr="007D10CE">
              <w:rPr>
                <w:kern w:val="2"/>
                <w:szCs w:val="24"/>
              </w:rPr>
              <w:t>10.1.1. Prekių pristatymo terminai;</w:t>
            </w:r>
          </w:p>
          <w:p w14:paraId="3657475F" w14:textId="22E50254" w:rsidR="00D51927" w:rsidRPr="00D51927" w:rsidRDefault="007D10CE" w:rsidP="007D10CE">
            <w:pPr>
              <w:pStyle w:val="ListParagraph"/>
              <w:ind w:left="0"/>
              <w:jc w:val="both"/>
              <w:rPr>
                <w:kern w:val="2"/>
                <w:szCs w:val="24"/>
              </w:rPr>
            </w:pPr>
            <w:r w:rsidRPr="007D10CE">
              <w:rPr>
                <w:kern w:val="2"/>
                <w:szCs w:val="24"/>
              </w:rPr>
              <w:t>10.1.2. Pristatyta Prekė neatitinka Techninės specifikacijos reikalavim</w:t>
            </w:r>
            <w:r w:rsidR="006C41AD">
              <w:rPr>
                <w:kern w:val="2"/>
                <w:szCs w:val="24"/>
              </w:rPr>
              <w:t>ų</w:t>
            </w:r>
            <w:r w:rsidRPr="007D10CE">
              <w:rPr>
                <w:kern w:val="2"/>
                <w:szCs w:val="24"/>
              </w:rPr>
              <w:t>.</w:t>
            </w:r>
          </w:p>
        </w:tc>
      </w:tr>
      <w:tr w:rsidR="00B767F3" w14:paraId="0F5458CF" w14:textId="77777777" w:rsidTr="00F069BB">
        <w:trPr>
          <w:trHeight w:val="300"/>
        </w:trPr>
        <w:tc>
          <w:tcPr>
            <w:tcW w:w="2700" w:type="dxa"/>
            <w:gridSpan w:val="2"/>
          </w:tcPr>
          <w:p w14:paraId="0C270B5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2"/>
          </w:tcPr>
          <w:p w14:paraId="22E69C43" w14:textId="77777777" w:rsidR="007D10CE" w:rsidRPr="007D10CE" w:rsidRDefault="007D10CE" w:rsidP="007D10CE">
            <w:pPr>
              <w:jc w:val="both"/>
              <w:rPr>
                <w:kern w:val="2"/>
                <w:szCs w:val="24"/>
              </w:rPr>
            </w:pPr>
            <w:r w:rsidRPr="007D10CE">
              <w:rPr>
                <w:kern w:val="2"/>
                <w:szCs w:val="24"/>
              </w:rPr>
              <w:t>Dideliu ar nuolatiniu esminės Sutarties sąlygos vykdymo trūkumu laikomas:</w:t>
            </w:r>
          </w:p>
          <w:p w14:paraId="04057A01" w14:textId="77777777" w:rsidR="007D10CE" w:rsidRPr="007D10CE" w:rsidRDefault="007D10CE" w:rsidP="007D10CE">
            <w:pPr>
              <w:jc w:val="both"/>
              <w:rPr>
                <w:kern w:val="2"/>
                <w:szCs w:val="24"/>
              </w:rPr>
            </w:pPr>
            <w:r w:rsidRPr="007D10CE">
              <w:rPr>
                <w:kern w:val="2"/>
                <w:szCs w:val="24"/>
              </w:rPr>
              <w:t>10.2.1. 30 dienų uždelstas Prekių pristatymo terminas, nurodytas Sutarties 4.1 punkte;</w:t>
            </w:r>
          </w:p>
          <w:p w14:paraId="27FF7C68" w14:textId="61262CA9" w:rsidR="00F069BB" w:rsidRPr="00F069BB" w:rsidRDefault="007D10CE" w:rsidP="007D10CE">
            <w:pPr>
              <w:pStyle w:val="ListParagraph"/>
              <w:ind w:left="0"/>
              <w:jc w:val="both"/>
              <w:rPr>
                <w:kern w:val="2"/>
                <w:szCs w:val="24"/>
              </w:rPr>
            </w:pPr>
            <w:r w:rsidRPr="007D10CE">
              <w:rPr>
                <w:kern w:val="2"/>
                <w:szCs w:val="24"/>
              </w:rPr>
              <w:t>10.2.2. pristatyta Prekė neveikia ar veikia su trūkumais.</w:t>
            </w:r>
          </w:p>
        </w:tc>
      </w:tr>
      <w:tr w:rsidR="00B767F3" w14:paraId="70836C3F" w14:textId="77777777">
        <w:trPr>
          <w:trHeight w:val="300"/>
        </w:trPr>
        <w:tc>
          <w:tcPr>
            <w:tcW w:w="9535" w:type="dxa"/>
            <w:gridSpan w:val="4"/>
          </w:tcPr>
          <w:p w14:paraId="31DFC48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B767F3" w14:paraId="1E6FEC14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CC5E" w14:textId="77777777" w:rsidR="00B767F3" w:rsidRDefault="00DD7479" w:rsidP="002C2EF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DC01EF2" w14:textId="6A023326" w:rsidR="00B767F3" w:rsidRDefault="00DD7479" w:rsidP="007F10BF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</w:t>
            </w:r>
            <w:r w:rsidR="00EE63FB">
              <w:rPr>
                <w:color w:val="000000"/>
                <w:kern w:val="2"/>
                <w:szCs w:val="24"/>
              </w:rPr>
              <w:t xml:space="preserve">abiejų šalių </w:t>
            </w:r>
            <w:r>
              <w:rPr>
                <w:color w:val="000000"/>
                <w:kern w:val="2"/>
                <w:szCs w:val="24"/>
              </w:rPr>
              <w:t>prievolių įvykdymo</w:t>
            </w:r>
            <w:r w:rsidR="002C2EFB">
              <w:rPr>
                <w:color w:val="000000"/>
                <w:kern w:val="2"/>
                <w:szCs w:val="24"/>
              </w:rPr>
              <w:t>.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</w:p>
        </w:tc>
      </w:tr>
      <w:tr w:rsidR="00B767F3" w14:paraId="6568EF21" w14:textId="77777777" w:rsidTr="00F069BB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0FD6" w14:textId="2712AA8A" w:rsidR="00A64103" w:rsidRDefault="00DD7479" w:rsidP="00A641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BFF1F84" w14:textId="0A61AC08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0284242D" w14:textId="77777777">
        <w:trPr>
          <w:trHeight w:val="300"/>
        </w:trPr>
        <w:tc>
          <w:tcPr>
            <w:tcW w:w="9535" w:type="dxa"/>
            <w:gridSpan w:val="4"/>
          </w:tcPr>
          <w:p w14:paraId="05AABF9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B767F3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3"/>
          </w:tcPr>
          <w:p w14:paraId="6FAE0A4C" w14:textId="63792200" w:rsidR="00B767F3" w:rsidRPr="00D51927" w:rsidRDefault="00DD7479" w:rsidP="007F10BF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B767F3" w14:paraId="69CB11D9" w14:textId="77777777">
        <w:trPr>
          <w:trHeight w:val="300"/>
        </w:trPr>
        <w:tc>
          <w:tcPr>
            <w:tcW w:w="2532" w:type="dxa"/>
          </w:tcPr>
          <w:p w14:paraId="30B41D1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3"/>
          </w:tcPr>
          <w:p w14:paraId="22192202" w14:textId="153CEA52" w:rsidR="00B767F3" w:rsidRPr="00D51927" w:rsidRDefault="00DD7479" w:rsidP="007F10BF">
            <w:pPr>
              <w:jc w:val="both"/>
              <w:rPr>
                <w:kern w:val="2"/>
                <w:szCs w:val="24"/>
              </w:rPr>
            </w:pPr>
            <w:r w:rsidRPr="00D51927">
              <w:rPr>
                <w:kern w:val="2"/>
                <w:szCs w:val="24"/>
              </w:rPr>
              <w:t>12.2.1. jeigu Tiekėjas nevykdo prisiimtų įsipareigojimų už Sutartyje nustatytą Sutarties kainą;</w:t>
            </w:r>
          </w:p>
          <w:p w14:paraId="10C855DD" w14:textId="6A14F90D" w:rsidR="00B767F3" w:rsidRDefault="00DD7479" w:rsidP="00013EA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kern w:val="2"/>
                <w:szCs w:val="24"/>
              </w:rPr>
            </w:pPr>
            <w:r w:rsidRPr="00D51927">
              <w:rPr>
                <w:kern w:val="2"/>
                <w:szCs w:val="24"/>
              </w:rPr>
              <w:t xml:space="preserve">12.2.2. jeigu Tiekėjas </w:t>
            </w:r>
            <w:r w:rsidR="00A64103" w:rsidRPr="00D51927">
              <w:rPr>
                <w:kern w:val="2"/>
                <w:szCs w:val="24"/>
              </w:rPr>
              <w:t xml:space="preserve">vėluoja pristatyti Prekes daugiau nei </w:t>
            </w:r>
            <w:r w:rsidR="00A64103" w:rsidRPr="00D51927">
              <w:rPr>
                <w:b/>
                <w:bCs/>
                <w:kern w:val="2"/>
                <w:szCs w:val="24"/>
              </w:rPr>
              <w:t>30 (trisdešimt) dienų</w:t>
            </w:r>
            <w:r w:rsidR="00A64103" w:rsidRPr="00D51927">
              <w:rPr>
                <w:kern w:val="2"/>
                <w:szCs w:val="24"/>
              </w:rPr>
              <w:t xml:space="preserve"> </w:t>
            </w:r>
            <w:r w:rsidR="007D7E54">
              <w:rPr>
                <w:kern w:val="2"/>
                <w:szCs w:val="24"/>
              </w:rPr>
              <w:t xml:space="preserve">nei </w:t>
            </w:r>
            <w:r w:rsidR="00A64103" w:rsidRPr="00D51927">
              <w:rPr>
                <w:kern w:val="2"/>
                <w:szCs w:val="24"/>
              </w:rPr>
              <w:t>Sutartyje nustatytas Prekių pristatymo terminas;</w:t>
            </w:r>
          </w:p>
          <w:p w14:paraId="3A467226" w14:textId="44529E96" w:rsidR="00B767F3" w:rsidRPr="00D51927" w:rsidRDefault="00DD7479" w:rsidP="00013EA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D51927">
              <w:rPr>
                <w:rFonts w:eastAsia="Arial"/>
                <w:kern w:val="2"/>
                <w:szCs w:val="24"/>
              </w:rPr>
              <w:t>12.2.</w:t>
            </w:r>
            <w:r w:rsidR="007F10BF">
              <w:rPr>
                <w:rFonts w:eastAsia="Arial"/>
                <w:kern w:val="2"/>
                <w:szCs w:val="24"/>
                <w:lang w:val="en-US"/>
              </w:rPr>
              <w:t>3</w:t>
            </w:r>
            <w:r w:rsidRPr="00D51927">
              <w:rPr>
                <w:rFonts w:eastAsia="Arial"/>
                <w:kern w:val="2"/>
                <w:szCs w:val="24"/>
              </w:rPr>
              <w:t xml:space="preserve">. Tiekėjas daugiau kaip </w:t>
            </w:r>
            <w:r w:rsidRPr="00D51927">
              <w:rPr>
                <w:rFonts w:eastAsia="Arial"/>
                <w:b/>
                <w:bCs/>
                <w:kern w:val="2"/>
                <w:szCs w:val="24"/>
              </w:rPr>
              <w:t>2 (du) kartus</w:t>
            </w:r>
            <w:r w:rsidRPr="00D51927">
              <w:rPr>
                <w:rFonts w:eastAsia="Arial"/>
                <w:kern w:val="2"/>
                <w:szCs w:val="24"/>
              </w:rPr>
              <w:t xml:space="preserve"> pristato Prekes, kurios neatitinka Sutartyje ir (ar) Įstatymuose nustatytų reikalavimų Prekėms;</w:t>
            </w:r>
          </w:p>
          <w:p w14:paraId="03DDA9E3" w14:textId="32915F16" w:rsidR="00B767F3" w:rsidRPr="00417C07" w:rsidRDefault="00DD74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D51927">
              <w:rPr>
                <w:rFonts w:eastAsia="Arial"/>
                <w:kern w:val="2"/>
                <w:szCs w:val="24"/>
              </w:rPr>
              <w:t>12.2.</w:t>
            </w:r>
            <w:r w:rsidR="007F10BF">
              <w:rPr>
                <w:rFonts w:eastAsia="Arial"/>
                <w:kern w:val="2"/>
                <w:szCs w:val="24"/>
              </w:rPr>
              <w:t>4</w:t>
            </w:r>
            <w:r w:rsidRPr="00D51927">
              <w:rPr>
                <w:rFonts w:eastAsia="Arial"/>
                <w:kern w:val="2"/>
                <w:szCs w:val="24"/>
              </w:rPr>
              <w:t>. Tiekėjas pažeidžia šios Sutarties nuostatas, reglamentuojančias konkurenciją, intelektinės nuosavybės ar konfidencialios informacijos valdymą</w:t>
            </w:r>
            <w:r w:rsidR="00417C07">
              <w:rPr>
                <w:rFonts w:eastAsia="Arial"/>
                <w:kern w:val="2"/>
                <w:szCs w:val="24"/>
              </w:rPr>
              <w:t>.</w:t>
            </w:r>
          </w:p>
        </w:tc>
      </w:tr>
      <w:tr w:rsidR="00B767F3" w14:paraId="66C5FB47" w14:textId="77777777">
        <w:trPr>
          <w:trHeight w:val="300"/>
        </w:trPr>
        <w:tc>
          <w:tcPr>
            <w:tcW w:w="9535" w:type="dxa"/>
            <w:gridSpan w:val="4"/>
          </w:tcPr>
          <w:p w14:paraId="2E78AE5D" w14:textId="3953F809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13. APLINKOSAUGINIAI IR SOCIALINIAI KRITERIJAI </w:t>
            </w:r>
          </w:p>
        </w:tc>
      </w:tr>
      <w:tr w:rsidR="00B767F3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3"/>
          </w:tcPr>
          <w:p w14:paraId="74A534A0" w14:textId="2D68B8FB" w:rsidR="007D10CE" w:rsidRPr="00EA06D2" w:rsidRDefault="000653F0" w:rsidP="00AA66E6">
            <w:pPr>
              <w:jc w:val="both"/>
              <w:rPr>
                <w:szCs w:val="24"/>
              </w:rPr>
            </w:pPr>
            <w:r w:rsidRPr="00E3392C"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 w:rsidRPr="00E3392C"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 w:rsidRPr="00E3392C">
              <w:rPr>
                <w:color w:val="000000"/>
                <w:kern w:val="2"/>
                <w:szCs w:val="24"/>
                <w:shd w:val="clear" w:color="auto" w:fill="FFFFFF"/>
              </w:rPr>
              <w:t xml:space="preserve"> „Dėl Aplinkos apsaugos kriterijų taikymo, vykdant žaliuosius pirkimus, tvarkos aprašo patvirtinimo“ (toliau – Tvarkos aprašas) </w:t>
            </w:r>
            <w:r w:rsidR="007D10CE">
              <w:rPr>
                <w:color w:val="000000"/>
                <w:kern w:val="2"/>
                <w:szCs w:val="24"/>
                <w:shd w:val="clear" w:color="auto" w:fill="FFFFFF"/>
              </w:rPr>
              <w:t>4.4.4.1</w:t>
            </w:r>
            <w:r w:rsidR="00D327EE">
              <w:rPr>
                <w:color w:val="000000"/>
                <w:kern w:val="2"/>
                <w:szCs w:val="24"/>
                <w:shd w:val="clear" w:color="auto" w:fill="FFFFFF"/>
              </w:rPr>
              <w:t xml:space="preserve"> ir </w:t>
            </w:r>
            <w:r w:rsidR="00AA66E6" w:rsidRPr="00AA66E6">
              <w:rPr>
                <w:bCs/>
                <w:szCs w:val="24"/>
              </w:rPr>
              <w:t>4</w:t>
            </w:r>
            <w:r w:rsidR="00AA66E6" w:rsidRPr="00EA06D2">
              <w:rPr>
                <w:bCs/>
                <w:szCs w:val="24"/>
              </w:rPr>
              <w:t>.4.4.</w:t>
            </w:r>
            <w:r w:rsidR="00D327EE">
              <w:rPr>
                <w:bCs/>
                <w:szCs w:val="24"/>
              </w:rPr>
              <w:t xml:space="preserve">3 </w:t>
            </w:r>
            <w:r w:rsidR="00AA66E6" w:rsidRPr="00EA06D2">
              <w:rPr>
                <w:bCs/>
                <w:szCs w:val="24"/>
              </w:rPr>
              <w:t>papunkčių nuostatomis.</w:t>
            </w:r>
            <w:r w:rsidR="00AA66E6" w:rsidRPr="00EA06D2">
              <w:rPr>
                <w:szCs w:val="24"/>
              </w:rPr>
              <w:t xml:space="preserve"> </w:t>
            </w:r>
          </w:p>
          <w:p w14:paraId="5C00549F" w14:textId="0225E257" w:rsidR="007D10CE" w:rsidRPr="007D10CE" w:rsidRDefault="007D10CE" w:rsidP="007D10CE">
            <w:pPr>
              <w:numPr>
                <w:ilvl w:val="1"/>
                <w:numId w:val="10"/>
              </w:numPr>
              <w:jc w:val="both"/>
              <w:rPr>
                <w:szCs w:val="24"/>
              </w:rPr>
            </w:pPr>
            <w:r w:rsidRPr="007D10CE">
              <w:rPr>
                <w:szCs w:val="24"/>
              </w:rPr>
              <w:t>Vadovaujantis Aprašo 4.4.4.1</w:t>
            </w:r>
            <w:r w:rsidRPr="007D10CE">
              <w:rPr>
                <w:i/>
                <w:iCs/>
                <w:szCs w:val="24"/>
              </w:rPr>
              <w:t xml:space="preserve"> ”prekei &lt;...&gt;tiekti &lt;...&gt; sunaudojama mažiau gamtos išteklių&lt;...&gt;“</w:t>
            </w:r>
            <w:r w:rsidRPr="007D10CE">
              <w:rPr>
                <w:szCs w:val="24"/>
              </w:rPr>
              <w:t>, kadangi sutarties vykdymo metu Tiekėjas Įrangą privalo atvežti perkančiajai organizacijai ne kelių eismo piko valandomis, pirmadieniais − ketvirtadieniais nuo 10:00 iki 15:00 val., penktadieniais ir švenčių dienų išvakarėse nuo 10:00 iki 14:00 val. ir trumpiausiais galimais maršrutais;</w:t>
            </w:r>
          </w:p>
          <w:p w14:paraId="3A4FCDE0" w14:textId="5E6C6E97" w:rsidR="007D10CE" w:rsidRDefault="007D10CE" w:rsidP="00AA66E6">
            <w:pPr>
              <w:numPr>
                <w:ilvl w:val="1"/>
                <w:numId w:val="10"/>
              </w:numPr>
              <w:jc w:val="both"/>
              <w:rPr>
                <w:szCs w:val="24"/>
              </w:rPr>
            </w:pPr>
            <w:r w:rsidRPr="007D10CE">
              <w:rPr>
                <w:szCs w:val="24"/>
              </w:rPr>
              <w:t xml:space="preserve">Vadovaujantis Aprašo 4.4.4.3 papunkčiu </w:t>
            </w:r>
            <w:r w:rsidRPr="007D10CE">
              <w:rPr>
                <w:i/>
                <w:iCs/>
                <w:szCs w:val="24"/>
              </w:rPr>
              <w:t>„prekei pagaminti, naudojama mažiau ar nenaudojama pavojingųjų cheminių medžiagų, neteršiama aplinka ir nekeliamas pavojus sveikatai”</w:t>
            </w:r>
            <w:r w:rsidRPr="007D10CE">
              <w:rPr>
                <w:szCs w:val="24"/>
              </w:rPr>
              <w:t>. Siūloma Įranga turi atitikti Europos Parlamento ir Tarybos direktyvos 2011/65/ES (</w:t>
            </w:r>
            <w:proofErr w:type="spellStart"/>
            <w:r w:rsidRPr="007D10CE">
              <w:rPr>
                <w:szCs w:val="24"/>
              </w:rPr>
              <w:t>RoHS</w:t>
            </w:r>
            <w:proofErr w:type="spellEnd"/>
            <w:r w:rsidRPr="007D10CE">
              <w:rPr>
                <w:szCs w:val="24"/>
              </w:rPr>
              <w:t xml:space="preserve"> ) reikalavimus, ribojančius tam tikrų pavojingų medžiagų (švino, gyvsidabrio, kadmio, </w:t>
            </w:r>
            <w:proofErr w:type="spellStart"/>
            <w:r w:rsidRPr="007D10CE">
              <w:rPr>
                <w:szCs w:val="24"/>
              </w:rPr>
              <w:t>šešiavalenčio</w:t>
            </w:r>
            <w:proofErr w:type="spellEnd"/>
            <w:r w:rsidRPr="007D10CE">
              <w:rPr>
                <w:szCs w:val="24"/>
              </w:rPr>
              <w:t xml:space="preserve"> chromo, PBB ir PBDE) naudojimą elektros ir elektroninėje įrangoje</w:t>
            </w:r>
            <w:r w:rsidR="00D327EE">
              <w:rPr>
                <w:szCs w:val="24"/>
              </w:rPr>
              <w:t>.</w:t>
            </w:r>
          </w:p>
          <w:p w14:paraId="157EA621" w14:textId="256F4FA9" w:rsidR="00AA66E6" w:rsidRPr="00AA66E6" w:rsidRDefault="00AA66E6" w:rsidP="00AA66E6">
            <w:pPr>
              <w:jc w:val="both"/>
              <w:rPr>
                <w:szCs w:val="24"/>
              </w:rPr>
            </w:pPr>
            <w:r w:rsidRPr="00EA06D2">
              <w:rPr>
                <w:bCs/>
                <w:szCs w:val="24"/>
              </w:rPr>
              <w:t>Aplinkos apsaugos kriterijai nustatyti specialiųjų pirkimo sąlygų 2 priede „Techninė specifikacija“, 12 punkte</w:t>
            </w:r>
            <w:r w:rsidR="007D10CE" w:rsidRPr="00EA06D2">
              <w:rPr>
                <w:bCs/>
                <w:szCs w:val="24"/>
              </w:rPr>
              <w:t>.</w:t>
            </w:r>
          </w:p>
          <w:p w14:paraId="4B6631DF" w14:textId="36B7FE54" w:rsidR="00B767F3" w:rsidRPr="00E3392C" w:rsidRDefault="00B767F3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</w:tr>
      <w:tr w:rsidR="00B767F3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3"/>
          </w:tcPr>
          <w:p w14:paraId="176F2725" w14:textId="77777777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1E3D7AB4" w14:textId="77777777" w:rsidR="00B767F3" w:rsidRDefault="00B767F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7834229A" w14:textId="26BC534F" w:rsidR="00B767F3" w:rsidRDefault="00B767F3">
            <w:pPr>
              <w:rPr>
                <w:color w:val="0070C0"/>
                <w:kern w:val="2"/>
                <w:szCs w:val="24"/>
              </w:rPr>
            </w:pPr>
          </w:p>
        </w:tc>
      </w:tr>
      <w:tr w:rsidR="00B767F3" w14:paraId="07F0FFD0" w14:textId="77777777">
        <w:trPr>
          <w:trHeight w:val="300"/>
        </w:trPr>
        <w:tc>
          <w:tcPr>
            <w:tcW w:w="9535" w:type="dxa"/>
            <w:gridSpan w:val="4"/>
          </w:tcPr>
          <w:p w14:paraId="0EE0B189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D079BCD" w14:textId="77777777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B767F3" w14:paraId="6259D831" w14:textId="77777777" w:rsidTr="00B463D3">
        <w:trPr>
          <w:trHeight w:val="1152"/>
        </w:trPr>
        <w:tc>
          <w:tcPr>
            <w:tcW w:w="2532" w:type="dxa"/>
          </w:tcPr>
          <w:p w14:paraId="4392771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3"/>
          </w:tcPr>
          <w:p w14:paraId="72589F1F" w14:textId="3155BA5F" w:rsidR="00B463D3" w:rsidRPr="00B463D3" w:rsidRDefault="00B463D3" w:rsidP="00B463D3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papildomos Sutarties Bendrosios sąlygos naujomis nuostatomis):</w:t>
            </w:r>
          </w:p>
          <w:p w14:paraId="70DF85EB" w14:textId="0D7C3DB9" w:rsidR="005F01B4" w:rsidRDefault="00DD7479" w:rsidP="007F10BF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</w:t>
            </w:r>
          </w:p>
          <w:p w14:paraId="612BA4B0" w14:textId="3114FEB5" w:rsidR="00B767F3" w:rsidRDefault="00B767F3" w:rsidP="007F10BF">
            <w:pPr>
              <w:jc w:val="both"/>
              <w:rPr>
                <w:kern w:val="2"/>
                <w:szCs w:val="24"/>
              </w:rPr>
            </w:pPr>
          </w:p>
        </w:tc>
      </w:tr>
      <w:tr w:rsidR="00B767F3" w14:paraId="6B254F73" w14:textId="77777777">
        <w:trPr>
          <w:trHeight w:val="300"/>
        </w:trPr>
        <w:tc>
          <w:tcPr>
            <w:tcW w:w="2532" w:type="dxa"/>
          </w:tcPr>
          <w:p w14:paraId="2BC7AAF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3"/>
          </w:tcPr>
          <w:p w14:paraId="25F787ED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papildomos Sutarties Bendrosios sąlygos naujomis nuostatomis):</w:t>
            </w:r>
          </w:p>
          <w:p w14:paraId="242644A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B767F3" w14:paraId="5A0B465D" w14:textId="77777777">
        <w:trPr>
          <w:trHeight w:val="300"/>
        </w:trPr>
        <w:tc>
          <w:tcPr>
            <w:tcW w:w="2532" w:type="dxa"/>
          </w:tcPr>
          <w:p w14:paraId="1165EE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003" w:type="dxa"/>
            <w:gridSpan w:val="3"/>
          </w:tcPr>
          <w:p w14:paraId="0E71263A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išbraukiamas Sutarties Bendrųjų sąlygų atitinkamas punktas:</w:t>
            </w:r>
          </w:p>
          <w:p w14:paraId="25D43BE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B767F3" w14:paraId="79071BC9" w14:textId="77777777">
        <w:trPr>
          <w:trHeight w:val="300"/>
        </w:trPr>
        <w:tc>
          <w:tcPr>
            <w:tcW w:w="2532" w:type="dxa"/>
          </w:tcPr>
          <w:p w14:paraId="7D974D2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7003" w:type="dxa"/>
            <w:gridSpan w:val="3"/>
          </w:tcPr>
          <w:p w14:paraId="3076C1AE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nustatomos kitokios nei Sutarties Bendrosiose sąlygose nustatytos nuostatos dėl Prekių intelektinės nuosavybės):</w:t>
            </w:r>
          </w:p>
          <w:p w14:paraId="56F11031" w14:textId="77777777" w:rsidR="00B767F3" w:rsidRDefault="00B767F3">
            <w:pPr>
              <w:rPr>
                <w:color w:val="0070C0"/>
                <w:kern w:val="2"/>
                <w:szCs w:val="24"/>
              </w:rPr>
            </w:pPr>
          </w:p>
        </w:tc>
      </w:tr>
      <w:tr w:rsidR="00B767F3" w14:paraId="35D09A71" w14:textId="77777777">
        <w:trPr>
          <w:trHeight w:val="300"/>
        </w:trPr>
        <w:tc>
          <w:tcPr>
            <w:tcW w:w="2532" w:type="dxa"/>
          </w:tcPr>
          <w:p w14:paraId="20C1F5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14.5.</w:t>
            </w:r>
          </w:p>
        </w:tc>
        <w:tc>
          <w:tcPr>
            <w:tcW w:w="7003" w:type="dxa"/>
            <w:gridSpan w:val="3"/>
          </w:tcPr>
          <w:p w14:paraId="4BE5468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B767F3" w14:paraId="063A7063" w14:textId="77777777">
        <w:trPr>
          <w:trHeight w:val="300"/>
        </w:trPr>
        <w:tc>
          <w:tcPr>
            <w:tcW w:w="9535" w:type="dxa"/>
            <w:gridSpan w:val="4"/>
          </w:tcPr>
          <w:p w14:paraId="1EC1A74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B767F3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3"/>
          </w:tcPr>
          <w:p w14:paraId="23C9ECEE" w14:textId="6166E4EE" w:rsidR="00B767F3" w:rsidRDefault="00A33614" w:rsidP="007357B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B767F3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3"/>
          </w:tcPr>
          <w:p w14:paraId="65CEE00B" w14:textId="5319D97E" w:rsidR="00B767F3" w:rsidRDefault="00A33614" w:rsidP="007357B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Pasiūlymas</w:t>
            </w:r>
          </w:p>
        </w:tc>
      </w:tr>
      <w:tr w:rsidR="00B767F3" w14:paraId="369E96F2" w14:textId="77777777">
        <w:trPr>
          <w:trHeight w:val="300"/>
        </w:trPr>
        <w:tc>
          <w:tcPr>
            <w:tcW w:w="2532" w:type="dxa"/>
          </w:tcPr>
          <w:p w14:paraId="61C55EA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003" w:type="dxa"/>
            <w:gridSpan w:val="3"/>
          </w:tcPr>
          <w:p w14:paraId="6BCD1B56" w14:textId="686DD434" w:rsidR="00B767F3" w:rsidRDefault="00A33614" w:rsidP="007357B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Priėmimo-perdavimo aktas</w:t>
            </w:r>
          </w:p>
        </w:tc>
      </w:tr>
      <w:tr w:rsidR="00B767F3" w14:paraId="29AA4422" w14:textId="77777777">
        <w:tc>
          <w:tcPr>
            <w:tcW w:w="9535" w:type="dxa"/>
            <w:gridSpan w:val="4"/>
          </w:tcPr>
          <w:p w14:paraId="3ACEC6B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B767F3" w14:paraId="4EDC6BFC" w14:textId="77777777"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B767F3" w14:paraId="00A924EC" w14:textId="77777777"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4CFB6B98" w:rsidR="00B767F3" w:rsidRPr="00BC7C05" w:rsidRDefault="00BC7C05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Rektorius Romualdas </w:t>
            </w:r>
            <w:proofErr w:type="spellStart"/>
            <w:r>
              <w:rPr>
                <w:kern w:val="2"/>
                <w:szCs w:val="24"/>
              </w:rPr>
              <w:t>Kliukas</w:t>
            </w:r>
            <w:proofErr w:type="spellEnd"/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</w:tbl>
    <w:p w14:paraId="45B40A95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06E28D" w14:textId="77777777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4E2E0EB1" w14:textId="77777777" w:rsidR="00B767F3" w:rsidRDefault="00B767F3">
      <w:pPr>
        <w:spacing w:line="259" w:lineRule="auto"/>
        <w:rPr>
          <w:szCs w:val="24"/>
        </w:rPr>
      </w:pPr>
    </w:p>
    <w:p w14:paraId="57F6837A" w14:textId="047FD5E1" w:rsidR="00B767F3" w:rsidRDefault="00B767F3"/>
    <w:p w14:paraId="373CBF54" w14:textId="3084C1E6" w:rsidR="00A33614" w:rsidRDefault="00A33614"/>
    <w:p w14:paraId="700F59DC" w14:textId="6833584E" w:rsidR="00A33614" w:rsidRDefault="00A33614"/>
    <w:p w14:paraId="50EDBF89" w14:textId="0745DED4" w:rsidR="00A33614" w:rsidRPr="0058229B" w:rsidRDefault="00E3392C" w:rsidP="00A33614">
      <w:pPr>
        <w:jc w:val="right"/>
        <w:rPr>
          <w:szCs w:val="24"/>
        </w:rPr>
      </w:pPr>
      <w:r>
        <w:rPr>
          <w:szCs w:val="24"/>
        </w:rPr>
        <w:t>Su</w:t>
      </w:r>
      <w:r w:rsidR="00A33614" w:rsidRPr="0058229B">
        <w:rPr>
          <w:szCs w:val="24"/>
        </w:rPr>
        <w:t>tarties priedas</w:t>
      </w:r>
      <w:r w:rsidR="00562328">
        <w:rPr>
          <w:szCs w:val="24"/>
        </w:rPr>
        <w:t xml:space="preserve"> Nr. 3</w:t>
      </w:r>
    </w:p>
    <w:p w14:paraId="4BD9D684" w14:textId="77777777" w:rsidR="00A33614" w:rsidRPr="0058229B" w:rsidRDefault="00A33614" w:rsidP="00A33614">
      <w:pPr>
        <w:jc w:val="both"/>
        <w:rPr>
          <w:szCs w:val="24"/>
        </w:rPr>
      </w:pPr>
    </w:p>
    <w:p w14:paraId="7F07676E" w14:textId="77777777" w:rsidR="00A33614" w:rsidRPr="0058229B" w:rsidRDefault="00A33614" w:rsidP="00A33614">
      <w:pPr>
        <w:jc w:val="both"/>
        <w:rPr>
          <w:szCs w:val="24"/>
        </w:rPr>
      </w:pPr>
      <w:r w:rsidRPr="0058229B">
        <w:rPr>
          <w:szCs w:val="24"/>
        </w:rPr>
        <w:t>VšĮ Vilniaus Gedimino technikos universitetas</w:t>
      </w:r>
    </w:p>
    <w:p w14:paraId="5A17F33A" w14:textId="77777777" w:rsidR="00A33614" w:rsidRPr="0058229B" w:rsidRDefault="00A33614" w:rsidP="00A33614">
      <w:pPr>
        <w:jc w:val="both"/>
        <w:rPr>
          <w:b/>
          <w:szCs w:val="24"/>
        </w:rPr>
      </w:pPr>
    </w:p>
    <w:p w14:paraId="63DAD31B" w14:textId="77777777" w:rsidR="00A33614" w:rsidRPr="0058229B" w:rsidRDefault="00A33614" w:rsidP="00A33614">
      <w:pPr>
        <w:jc w:val="both"/>
        <w:rPr>
          <w:szCs w:val="24"/>
        </w:rPr>
      </w:pPr>
      <w:r w:rsidRPr="0058229B">
        <w:rPr>
          <w:b/>
          <w:szCs w:val="24"/>
        </w:rPr>
        <w:t>Tiekėjas:</w:t>
      </w:r>
      <w:r w:rsidRPr="0058229B">
        <w:rPr>
          <w:szCs w:val="24"/>
        </w:rPr>
        <w:t xml:space="preserve"> __________________</w:t>
      </w:r>
    </w:p>
    <w:p w14:paraId="5CE1A73F" w14:textId="77777777" w:rsidR="00A33614" w:rsidRPr="0058229B" w:rsidRDefault="00A33614" w:rsidP="00A33614">
      <w:pPr>
        <w:jc w:val="both"/>
        <w:rPr>
          <w:b/>
          <w:szCs w:val="24"/>
        </w:rPr>
      </w:pPr>
    </w:p>
    <w:p w14:paraId="57DA0011" w14:textId="77777777" w:rsidR="00A33614" w:rsidRPr="0058229B" w:rsidRDefault="00A33614" w:rsidP="00A33614">
      <w:pPr>
        <w:jc w:val="both"/>
        <w:rPr>
          <w:szCs w:val="24"/>
        </w:rPr>
      </w:pPr>
      <w:r w:rsidRPr="0058229B">
        <w:rPr>
          <w:b/>
          <w:szCs w:val="24"/>
        </w:rPr>
        <w:t>Sutartis:</w:t>
      </w:r>
      <w:r w:rsidRPr="0058229B">
        <w:rPr>
          <w:szCs w:val="24"/>
        </w:rPr>
        <w:t xml:space="preserve"> data ________, Nr.________</w:t>
      </w:r>
    </w:p>
    <w:p w14:paraId="61416065" w14:textId="77777777" w:rsidR="00A33614" w:rsidRPr="0058229B" w:rsidRDefault="00A33614" w:rsidP="00A33614">
      <w:pPr>
        <w:jc w:val="both"/>
        <w:rPr>
          <w:b/>
          <w:szCs w:val="24"/>
        </w:rPr>
      </w:pPr>
    </w:p>
    <w:p w14:paraId="241BE2D4" w14:textId="77777777" w:rsidR="00A33614" w:rsidRPr="0058229B" w:rsidRDefault="00A33614" w:rsidP="00A33614">
      <w:pPr>
        <w:jc w:val="both"/>
        <w:rPr>
          <w:b/>
          <w:szCs w:val="24"/>
        </w:rPr>
      </w:pPr>
    </w:p>
    <w:p w14:paraId="5CD99437" w14:textId="77777777" w:rsidR="00A33614" w:rsidRPr="0058229B" w:rsidRDefault="00A33614" w:rsidP="00A33614">
      <w:pPr>
        <w:jc w:val="both"/>
        <w:rPr>
          <w:b/>
          <w:szCs w:val="24"/>
        </w:rPr>
      </w:pPr>
    </w:p>
    <w:p w14:paraId="2217DA79" w14:textId="77777777" w:rsidR="00A33614" w:rsidRPr="0058229B" w:rsidRDefault="00A33614" w:rsidP="00A33614">
      <w:pPr>
        <w:jc w:val="center"/>
        <w:rPr>
          <w:szCs w:val="24"/>
        </w:rPr>
      </w:pPr>
      <w:bookmarkStart w:id="5" w:name="_Hlk126234757"/>
      <w:r w:rsidRPr="0058229B">
        <w:rPr>
          <w:b/>
          <w:szCs w:val="24"/>
        </w:rPr>
        <w:t xml:space="preserve">Pristatytų prekių priėmimo–perdavimo AKTAS </w:t>
      </w:r>
      <w:bookmarkEnd w:id="5"/>
      <w:r w:rsidRPr="0058229B">
        <w:rPr>
          <w:b/>
          <w:szCs w:val="24"/>
        </w:rPr>
        <w:t>Nr.</w:t>
      </w:r>
      <w:r w:rsidRPr="0058229B">
        <w:rPr>
          <w:szCs w:val="24"/>
        </w:rPr>
        <w:t xml:space="preserve"> _______</w:t>
      </w:r>
    </w:p>
    <w:p w14:paraId="08251B4B" w14:textId="77777777" w:rsidR="00A33614" w:rsidRPr="0058229B" w:rsidRDefault="00A33614" w:rsidP="00A33614">
      <w:pPr>
        <w:jc w:val="center"/>
        <w:rPr>
          <w:szCs w:val="24"/>
        </w:rPr>
      </w:pPr>
    </w:p>
    <w:p w14:paraId="1294BCBA" w14:textId="77777777" w:rsidR="00A33614" w:rsidRPr="0058229B" w:rsidRDefault="00A33614" w:rsidP="00A33614">
      <w:pPr>
        <w:jc w:val="center"/>
        <w:rPr>
          <w:szCs w:val="24"/>
        </w:rPr>
      </w:pPr>
      <w:r w:rsidRPr="0058229B">
        <w:rPr>
          <w:szCs w:val="24"/>
        </w:rPr>
        <w:t>20 _ __ m. _________ mėn. ___ d.</w:t>
      </w:r>
    </w:p>
    <w:p w14:paraId="6F18F30D" w14:textId="77777777" w:rsidR="00A33614" w:rsidRPr="0058229B" w:rsidRDefault="00A33614" w:rsidP="00A33614">
      <w:pPr>
        <w:jc w:val="both"/>
        <w:rPr>
          <w:b/>
          <w:szCs w:val="24"/>
        </w:rPr>
      </w:pPr>
    </w:p>
    <w:p w14:paraId="2B311E81" w14:textId="77777777" w:rsidR="00A33614" w:rsidRPr="0058229B" w:rsidRDefault="00A33614" w:rsidP="00A33614">
      <w:pPr>
        <w:jc w:val="both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3297"/>
        <w:gridCol w:w="1574"/>
        <w:gridCol w:w="2268"/>
        <w:gridCol w:w="1553"/>
      </w:tblGrid>
      <w:tr w:rsidR="00A33614" w:rsidRPr="0058229B" w14:paraId="10FBD108" w14:textId="77777777" w:rsidTr="005902CB"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66BFA2E" w14:textId="77777777" w:rsidR="00A33614" w:rsidRPr="0058229B" w:rsidRDefault="00A33614" w:rsidP="00BA489F">
            <w:pPr>
              <w:spacing w:line="252" w:lineRule="auto"/>
              <w:jc w:val="center"/>
              <w:rPr>
                <w:b/>
                <w:szCs w:val="24"/>
              </w:rPr>
            </w:pPr>
            <w:r w:rsidRPr="0058229B">
              <w:rPr>
                <w:b/>
                <w:szCs w:val="24"/>
              </w:rPr>
              <w:t>Eil. Nr.</w:t>
            </w:r>
          </w:p>
        </w:tc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697CD8" w14:textId="77777777" w:rsidR="00A33614" w:rsidRPr="0058229B" w:rsidRDefault="00A33614" w:rsidP="00BA489F">
            <w:pPr>
              <w:spacing w:line="252" w:lineRule="auto"/>
              <w:jc w:val="center"/>
              <w:rPr>
                <w:b/>
                <w:szCs w:val="24"/>
              </w:rPr>
            </w:pPr>
            <w:r w:rsidRPr="0058229B">
              <w:rPr>
                <w:b/>
                <w:szCs w:val="24"/>
              </w:rPr>
              <w:t>Prekių pavadinimas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B1285D" w14:textId="77777777" w:rsidR="00A33614" w:rsidRDefault="00A33614" w:rsidP="00BA489F">
            <w:pPr>
              <w:spacing w:line="252" w:lineRule="auto"/>
              <w:jc w:val="center"/>
              <w:rPr>
                <w:b/>
                <w:szCs w:val="24"/>
              </w:rPr>
            </w:pPr>
            <w:r w:rsidRPr="0058229B">
              <w:rPr>
                <w:b/>
                <w:szCs w:val="24"/>
              </w:rPr>
              <w:t>Kiekis</w:t>
            </w:r>
          </w:p>
          <w:p w14:paraId="34E744E8" w14:textId="42EF8852" w:rsidR="00BA489F" w:rsidRPr="0058229B" w:rsidRDefault="00BA489F" w:rsidP="00BA489F">
            <w:pPr>
              <w:spacing w:line="252" w:lineRule="auto"/>
              <w:jc w:val="center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kompl</w:t>
            </w:r>
            <w:proofErr w:type="spellEnd"/>
            <w:r>
              <w:rPr>
                <w:b/>
                <w:szCs w:val="24"/>
              </w:rPr>
              <w:t>.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4B5B57" w14:textId="77777777" w:rsidR="00A33614" w:rsidRPr="0058229B" w:rsidRDefault="00A33614" w:rsidP="00BA489F">
            <w:pPr>
              <w:spacing w:line="252" w:lineRule="auto"/>
              <w:jc w:val="center"/>
              <w:rPr>
                <w:b/>
                <w:szCs w:val="24"/>
              </w:rPr>
            </w:pPr>
            <w:r w:rsidRPr="0058229B">
              <w:rPr>
                <w:b/>
                <w:szCs w:val="24"/>
              </w:rPr>
              <w:t>Kaina, Eur be PVM</w:t>
            </w:r>
          </w:p>
        </w:tc>
      </w:tr>
      <w:tr w:rsidR="00A33614" w:rsidRPr="0058229B" w14:paraId="6880705C" w14:textId="77777777" w:rsidTr="005902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8ECAC4" w14:textId="77777777" w:rsidR="00A33614" w:rsidRPr="0058229B" w:rsidRDefault="00A33614" w:rsidP="00A944DF">
            <w:pPr>
              <w:jc w:val="both"/>
              <w:rPr>
                <w:b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059726" w14:textId="77777777" w:rsidR="00A33614" w:rsidRPr="0058229B" w:rsidRDefault="00A33614" w:rsidP="00A944DF">
            <w:pPr>
              <w:jc w:val="both"/>
              <w:rPr>
                <w:b/>
                <w:szCs w:val="24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844D64" w14:textId="77777777" w:rsidR="00A33614" w:rsidRPr="0058229B" w:rsidRDefault="00A33614" w:rsidP="00A944DF">
            <w:pPr>
              <w:jc w:val="both"/>
              <w:rPr>
                <w:b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99E533" w14:textId="10659221" w:rsidR="00A33614" w:rsidRPr="0058229B" w:rsidRDefault="00BA489F" w:rsidP="00BA489F">
            <w:pPr>
              <w:spacing w:line="252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Komplekto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FA9059" w14:textId="59E57605" w:rsidR="00A33614" w:rsidRPr="0058229B" w:rsidRDefault="00BA489F" w:rsidP="00A944DF">
            <w:pPr>
              <w:spacing w:line="252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V</w:t>
            </w:r>
            <w:r w:rsidR="00A33614" w:rsidRPr="0058229B">
              <w:rPr>
                <w:b/>
                <w:szCs w:val="24"/>
              </w:rPr>
              <w:t>iso kiekio</w:t>
            </w:r>
          </w:p>
        </w:tc>
      </w:tr>
      <w:tr w:rsidR="00A33614" w:rsidRPr="0058229B" w14:paraId="7D44EBF3" w14:textId="77777777" w:rsidTr="005902CB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6364F2" w14:textId="77777777" w:rsidR="00A33614" w:rsidRPr="00BA489F" w:rsidRDefault="00A33614" w:rsidP="00BA489F">
            <w:pPr>
              <w:spacing w:line="252" w:lineRule="auto"/>
              <w:jc w:val="center"/>
              <w:rPr>
                <w:bCs/>
                <w:i/>
                <w:iCs/>
                <w:szCs w:val="24"/>
              </w:rPr>
            </w:pPr>
            <w:r w:rsidRPr="00BA489F">
              <w:rPr>
                <w:bCs/>
                <w:i/>
                <w:iCs/>
                <w:szCs w:val="24"/>
              </w:rPr>
              <w:t>1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24647D" w14:textId="77777777" w:rsidR="00A33614" w:rsidRPr="00BA489F" w:rsidRDefault="00A33614" w:rsidP="00BA489F">
            <w:pPr>
              <w:spacing w:line="252" w:lineRule="auto"/>
              <w:jc w:val="center"/>
              <w:rPr>
                <w:bCs/>
                <w:i/>
                <w:iCs/>
                <w:szCs w:val="24"/>
              </w:rPr>
            </w:pPr>
            <w:r w:rsidRPr="00BA489F">
              <w:rPr>
                <w:bCs/>
                <w:i/>
                <w:iCs/>
                <w:szCs w:val="24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13001AD" w14:textId="77777777" w:rsidR="00A33614" w:rsidRPr="00BA489F" w:rsidRDefault="00A33614" w:rsidP="00BA489F">
            <w:pPr>
              <w:spacing w:line="252" w:lineRule="auto"/>
              <w:jc w:val="center"/>
              <w:rPr>
                <w:bCs/>
                <w:i/>
                <w:iCs/>
                <w:szCs w:val="24"/>
              </w:rPr>
            </w:pPr>
            <w:r w:rsidRPr="00BA489F">
              <w:rPr>
                <w:bCs/>
                <w:i/>
                <w:iCs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9BD23C2" w14:textId="77777777" w:rsidR="00A33614" w:rsidRPr="00BA489F" w:rsidRDefault="00A33614" w:rsidP="00BA489F">
            <w:pPr>
              <w:spacing w:line="252" w:lineRule="auto"/>
              <w:jc w:val="center"/>
              <w:rPr>
                <w:bCs/>
                <w:i/>
                <w:iCs/>
                <w:szCs w:val="24"/>
              </w:rPr>
            </w:pPr>
            <w:r w:rsidRPr="00BA489F">
              <w:rPr>
                <w:bCs/>
                <w:i/>
                <w:iCs/>
                <w:szCs w:val="24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811C87C" w14:textId="77777777" w:rsidR="00A33614" w:rsidRPr="00BA489F" w:rsidRDefault="00A33614" w:rsidP="00BA489F">
            <w:pPr>
              <w:spacing w:line="252" w:lineRule="auto"/>
              <w:jc w:val="center"/>
              <w:rPr>
                <w:bCs/>
                <w:i/>
                <w:iCs/>
                <w:szCs w:val="24"/>
              </w:rPr>
            </w:pPr>
            <w:r w:rsidRPr="00BA489F">
              <w:rPr>
                <w:bCs/>
                <w:i/>
                <w:iCs/>
                <w:szCs w:val="24"/>
              </w:rPr>
              <w:t>5=3x4</w:t>
            </w:r>
          </w:p>
        </w:tc>
      </w:tr>
      <w:tr w:rsidR="00A33614" w:rsidRPr="0058229B" w14:paraId="5B487347" w14:textId="77777777" w:rsidTr="005902CB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BE3D" w14:textId="77777777" w:rsidR="00A33614" w:rsidRPr="0058229B" w:rsidRDefault="00A33614" w:rsidP="00A944DF">
            <w:pPr>
              <w:spacing w:line="252" w:lineRule="auto"/>
              <w:jc w:val="both"/>
              <w:rPr>
                <w:szCs w:val="24"/>
              </w:rPr>
            </w:pPr>
            <w:r w:rsidRPr="0058229B">
              <w:rPr>
                <w:szCs w:val="24"/>
              </w:rPr>
              <w:t>1.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18D4" w14:textId="77777777" w:rsidR="00A33614" w:rsidRPr="0058229B" w:rsidRDefault="00A33614" w:rsidP="00A944DF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61B8" w14:textId="77777777" w:rsidR="00A33614" w:rsidRPr="0058229B" w:rsidRDefault="00A33614" w:rsidP="00A944DF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AE7A" w14:textId="77777777" w:rsidR="00A33614" w:rsidRPr="0058229B" w:rsidRDefault="00A33614" w:rsidP="00A944DF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67F8" w14:textId="77777777" w:rsidR="00A33614" w:rsidRPr="0058229B" w:rsidRDefault="00A33614" w:rsidP="00A944DF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</w:tr>
      <w:tr w:rsidR="00A33614" w:rsidRPr="0058229B" w14:paraId="68E6968B" w14:textId="77777777" w:rsidTr="005902CB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5100" w14:textId="77777777" w:rsidR="00A33614" w:rsidRPr="0058229B" w:rsidRDefault="00A33614" w:rsidP="00A944DF">
            <w:pPr>
              <w:spacing w:line="252" w:lineRule="auto"/>
              <w:jc w:val="both"/>
              <w:rPr>
                <w:szCs w:val="24"/>
              </w:rPr>
            </w:pPr>
            <w:r w:rsidRPr="0058229B">
              <w:rPr>
                <w:szCs w:val="24"/>
              </w:rPr>
              <w:t>...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172F" w14:textId="77777777" w:rsidR="00A33614" w:rsidRPr="0058229B" w:rsidRDefault="00A33614" w:rsidP="00A944DF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4A08" w14:textId="77777777" w:rsidR="00A33614" w:rsidRPr="0058229B" w:rsidRDefault="00A33614" w:rsidP="00A944DF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D439" w14:textId="77777777" w:rsidR="00A33614" w:rsidRPr="0058229B" w:rsidRDefault="00A33614" w:rsidP="00A944DF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54D8" w14:textId="77777777" w:rsidR="00A33614" w:rsidRPr="0058229B" w:rsidRDefault="00A33614" w:rsidP="00A944DF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</w:tr>
      <w:tr w:rsidR="00A33614" w:rsidRPr="0058229B" w14:paraId="7AFCA2B3" w14:textId="77777777" w:rsidTr="00A944DF"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AB737" w14:textId="77777777" w:rsidR="00A33614" w:rsidRPr="0058229B" w:rsidRDefault="00A33614" w:rsidP="00BA489F">
            <w:pPr>
              <w:spacing w:line="252" w:lineRule="auto"/>
              <w:jc w:val="right"/>
              <w:rPr>
                <w:b/>
                <w:szCs w:val="24"/>
              </w:rPr>
            </w:pPr>
            <w:r w:rsidRPr="0058229B">
              <w:rPr>
                <w:b/>
                <w:szCs w:val="24"/>
              </w:rPr>
              <w:t>Iš viso Eur be PVM: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8A46" w14:textId="77777777" w:rsidR="00A33614" w:rsidRPr="0058229B" w:rsidRDefault="00A33614" w:rsidP="00A944DF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</w:tr>
      <w:tr w:rsidR="00A33614" w:rsidRPr="0058229B" w14:paraId="4B94A1F3" w14:textId="77777777" w:rsidTr="00A944DF"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B639" w14:textId="77777777" w:rsidR="00A33614" w:rsidRPr="0058229B" w:rsidRDefault="00A33614" w:rsidP="00BA489F">
            <w:pPr>
              <w:spacing w:line="252" w:lineRule="auto"/>
              <w:jc w:val="right"/>
              <w:rPr>
                <w:b/>
                <w:szCs w:val="24"/>
              </w:rPr>
            </w:pPr>
            <w:r w:rsidRPr="0058229B">
              <w:rPr>
                <w:b/>
                <w:szCs w:val="24"/>
              </w:rPr>
              <w:t>PVM (___ proc.) suma Eur: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72A9" w14:textId="77777777" w:rsidR="00A33614" w:rsidRPr="0058229B" w:rsidRDefault="00A33614" w:rsidP="00A944DF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</w:tr>
      <w:tr w:rsidR="00A33614" w:rsidRPr="0058229B" w14:paraId="344FDCC5" w14:textId="77777777" w:rsidTr="00A944DF"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5B7FA" w14:textId="77777777" w:rsidR="00A33614" w:rsidRPr="0058229B" w:rsidRDefault="00A33614" w:rsidP="00BA489F">
            <w:pPr>
              <w:spacing w:line="252" w:lineRule="auto"/>
              <w:jc w:val="right"/>
              <w:rPr>
                <w:b/>
                <w:szCs w:val="24"/>
              </w:rPr>
            </w:pPr>
            <w:r w:rsidRPr="0058229B">
              <w:rPr>
                <w:b/>
                <w:szCs w:val="24"/>
              </w:rPr>
              <w:t>Iš viso Eur su PVM: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BD58" w14:textId="77777777" w:rsidR="00A33614" w:rsidRPr="0058229B" w:rsidRDefault="00A33614" w:rsidP="00A944DF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</w:tr>
    </w:tbl>
    <w:p w14:paraId="76D53885" w14:textId="77777777" w:rsidR="00A33614" w:rsidRPr="0058229B" w:rsidRDefault="00A33614" w:rsidP="00A33614">
      <w:pPr>
        <w:jc w:val="both"/>
        <w:rPr>
          <w:b/>
          <w:bCs/>
          <w:smallCaps/>
          <w:sz w:val="22"/>
          <w:szCs w:val="22"/>
        </w:rPr>
      </w:pPr>
    </w:p>
    <w:p w14:paraId="6CE6470A" w14:textId="77777777" w:rsidR="00A33614" w:rsidRPr="0058229B" w:rsidRDefault="00A33614" w:rsidP="00A33614">
      <w:pPr>
        <w:jc w:val="both"/>
        <w:rPr>
          <w:sz w:val="22"/>
          <w:szCs w:val="22"/>
        </w:rPr>
      </w:pPr>
    </w:p>
    <w:p w14:paraId="59404D3B" w14:textId="4D0EBCDD" w:rsidR="00A33614" w:rsidRPr="00C95704" w:rsidRDefault="00A33614" w:rsidP="00A33614">
      <w:pPr>
        <w:jc w:val="both"/>
        <w:rPr>
          <w:szCs w:val="24"/>
        </w:rPr>
      </w:pPr>
      <w:r w:rsidRPr="0058229B">
        <w:rPr>
          <w:szCs w:val="24"/>
        </w:rPr>
        <w:t xml:space="preserve">Prekių pristatymo laikas______ val. </w:t>
      </w:r>
      <w:r w:rsidRPr="00C95704">
        <w:rPr>
          <w:szCs w:val="24"/>
        </w:rPr>
        <w:t>(</w:t>
      </w:r>
      <w:r w:rsidRPr="00C95704">
        <w:rPr>
          <w:color w:val="2E74B5" w:themeColor="accent1" w:themeShade="BF"/>
          <w:szCs w:val="24"/>
        </w:rPr>
        <w:t>nurodomas tikslus prekių pristatymo laikas</w:t>
      </w:r>
      <w:r w:rsidRPr="00C95704">
        <w:rPr>
          <w:szCs w:val="24"/>
        </w:rPr>
        <w:t>).</w:t>
      </w:r>
    </w:p>
    <w:p w14:paraId="75E92F27" w14:textId="77777777" w:rsidR="00A33614" w:rsidRPr="00C95704" w:rsidRDefault="00A33614" w:rsidP="00A33614">
      <w:pPr>
        <w:jc w:val="both"/>
      </w:pPr>
    </w:p>
    <w:p w14:paraId="07AA45D6" w14:textId="5EE5A4A7" w:rsidR="00A33614" w:rsidRPr="00514B8C" w:rsidRDefault="00A33614" w:rsidP="00A33614">
      <w:pPr>
        <w:jc w:val="both"/>
      </w:pPr>
      <w:r>
        <w:t>Kartu su prekėmis buvo pristatyti šie dokumentai (</w:t>
      </w:r>
      <w:r w:rsidRPr="00A33614">
        <w:rPr>
          <w:color w:val="2E74B5" w:themeColor="accent1" w:themeShade="BF"/>
        </w:rPr>
        <w:t>įrašyti jei teikiami papildomi dokumentai</w:t>
      </w:r>
      <w:r w:rsidRPr="00514B8C">
        <w:rPr>
          <w:kern w:val="2"/>
          <w:shd w:val="clear" w:color="auto" w:fill="FFFFFF"/>
        </w:rPr>
        <w:t>).</w:t>
      </w:r>
    </w:p>
    <w:p w14:paraId="497057E8" w14:textId="77777777" w:rsidR="00A33614" w:rsidRPr="0058229B" w:rsidRDefault="00A33614" w:rsidP="00A33614">
      <w:pPr>
        <w:jc w:val="both"/>
        <w:rPr>
          <w:szCs w:val="24"/>
        </w:rPr>
      </w:pPr>
    </w:p>
    <w:p w14:paraId="12DFC15B" w14:textId="77777777" w:rsidR="00A33614" w:rsidRPr="0058229B" w:rsidRDefault="00A33614" w:rsidP="00A33614">
      <w:pPr>
        <w:jc w:val="both"/>
        <w:rPr>
          <w:szCs w:val="24"/>
        </w:rPr>
      </w:pPr>
    </w:p>
    <w:p w14:paraId="2D096945" w14:textId="77777777" w:rsidR="00A33614" w:rsidRPr="0058229B" w:rsidRDefault="00A33614" w:rsidP="00A33614">
      <w:pPr>
        <w:jc w:val="both"/>
        <w:rPr>
          <w:szCs w:val="24"/>
        </w:rPr>
      </w:pPr>
    </w:p>
    <w:p w14:paraId="5D185228" w14:textId="77777777" w:rsidR="00A33614" w:rsidRPr="0058229B" w:rsidRDefault="00A33614" w:rsidP="00A33614">
      <w:pPr>
        <w:jc w:val="both"/>
        <w:rPr>
          <w:szCs w:val="24"/>
        </w:rPr>
      </w:pPr>
    </w:p>
    <w:p w14:paraId="0914BD6C" w14:textId="77777777" w:rsidR="00A33614" w:rsidRPr="0058229B" w:rsidRDefault="00A33614" w:rsidP="00A33614">
      <w:pPr>
        <w:jc w:val="both"/>
        <w:rPr>
          <w:szCs w:val="24"/>
        </w:rPr>
      </w:pPr>
    </w:p>
    <w:p w14:paraId="7BB3997E" w14:textId="77777777" w:rsidR="00A33614" w:rsidRPr="0058229B" w:rsidRDefault="00A33614" w:rsidP="00A33614">
      <w:pPr>
        <w:jc w:val="both"/>
        <w:rPr>
          <w:szCs w:val="24"/>
        </w:rPr>
      </w:pPr>
    </w:p>
    <w:p w14:paraId="34147EFE" w14:textId="77777777" w:rsidR="00A33614" w:rsidRPr="0058229B" w:rsidRDefault="00A33614" w:rsidP="00A33614">
      <w:pPr>
        <w:spacing w:line="259" w:lineRule="auto"/>
        <w:rPr>
          <w:szCs w:val="24"/>
        </w:rPr>
      </w:pPr>
    </w:p>
    <w:p w14:paraId="1158B8CF" w14:textId="77777777" w:rsidR="00A33614" w:rsidRPr="0058229B" w:rsidRDefault="00A33614" w:rsidP="00A33614"/>
    <w:p w14:paraId="1AFC0237" w14:textId="77777777" w:rsidR="00A33614" w:rsidRDefault="00A33614"/>
    <w:sectPr w:rsidR="00A3361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9D11B" w14:textId="77777777" w:rsidR="00FD5E88" w:rsidRDefault="00FD5E88">
      <w:r>
        <w:separator/>
      </w:r>
    </w:p>
  </w:endnote>
  <w:endnote w:type="continuationSeparator" w:id="0">
    <w:p w14:paraId="6DCAB794" w14:textId="77777777" w:rsidR="00FD5E88" w:rsidRDefault="00FD5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1752363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p w14:paraId="7F8B3551" w14:textId="25BDB107" w:rsidR="002F2580" w:rsidRDefault="002F258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0AE35" w14:textId="77777777" w:rsidR="00FD5E88" w:rsidRDefault="00FD5E88">
      <w:r>
        <w:separator/>
      </w:r>
    </w:p>
  </w:footnote>
  <w:footnote w:type="continuationSeparator" w:id="0">
    <w:p w14:paraId="35B1142E" w14:textId="77777777" w:rsidR="00FD5E88" w:rsidRDefault="00FD5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747CF" w14:textId="77777777" w:rsidR="00B767F3" w:rsidRDefault="00B767F3">
    <w:pPr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BCC"/>
    <w:multiLevelType w:val="multilevel"/>
    <w:tmpl w:val="65DC2B28"/>
    <w:lvl w:ilvl="0">
      <w:start w:val="1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2F411186"/>
    <w:multiLevelType w:val="multilevel"/>
    <w:tmpl w:val="7B1445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6494827"/>
    <w:multiLevelType w:val="multilevel"/>
    <w:tmpl w:val="78608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87106F"/>
    <w:multiLevelType w:val="multilevel"/>
    <w:tmpl w:val="881C1A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B373725"/>
    <w:multiLevelType w:val="multilevel"/>
    <w:tmpl w:val="90F8EE02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C8968B7"/>
    <w:multiLevelType w:val="hybridMultilevel"/>
    <w:tmpl w:val="99A85808"/>
    <w:lvl w:ilvl="0" w:tplc="95FC6D6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77258B"/>
    <w:multiLevelType w:val="multilevel"/>
    <w:tmpl w:val="7CDC8326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7" w15:restartNumberingAfterBreak="0">
    <w:nsid w:val="65C16C2E"/>
    <w:multiLevelType w:val="multilevel"/>
    <w:tmpl w:val="CF825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5F7487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98A6F36"/>
    <w:multiLevelType w:val="multilevel"/>
    <w:tmpl w:val="542C9F5E"/>
    <w:lvl w:ilvl="0">
      <w:start w:val="2"/>
      <w:numFmt w:val="decimal"/>
      <w:lvlText w:val="%1."/>
      <w:lvlJc w:val="left"/>
      <w:pPr>
        <w:ind w:left="360" w:hanging="360"/>
      </w:pPr>
      <w:rPr>
        <w:rFonts w:eastAsia="Calibri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eastAsia="Calibr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6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7"/>
  </w:num>
  <w:num w:numId="8">
    <w:abstractNumId w:val="2"/>
  </w:num>
  <w:num w:numId="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284"/>
  <w:hyphenationZone w:val="396"/>
  <w:doNotHyphenateCaps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13EA7"/>
    <w:rsid w:val="00025973"/>
    <w:rsid w:val="00051C75"/>
    <w:rsid w:val="00056883"/>
    <w:rsid w:val="0006328A"/>
    <w:rsid w:val="000653F0"/>
    <w:rsid w:val="00074305"/>
    <w:rsid w:val="00080A63"/>
    <w:rsid w:val="00087766"/>
    <w:rsid w:val="000A1A61"/>
    <w:rsid w:val="000A4021"/>
    <w:rsid w:val="000B0F6E"/>
    <w:rsid w:val="000B5D0E"/>
    <w:rsid w:val="000C32F5"/>
    <w:rsid w:val="000C48C3"/>
    <w:rsid w:val="000D6386"/>
    <w:rsid w:val="0013336D"/>
    <w:rsid w:val="001B2EB7"/>
    <w:rsid w:val="001B51AE"/>
    <w:rsid w:val="001C2C80"/>
    <w:rsid w:val="00201517"/>
    <w:rsid w:val="00202E5E"/>
    <w:rsid w:val="00221235"/>
    <w:rsid w:val="002404F8"/>
    <w:rsid w:val="00241C23"/>
    <w:rsid w:val="002648A7"/>
    <w:rsid w:val="0026642F"/>
    <w:rsid w:val="0027703C"/>
    <w:rsid w:val="002820F0"/>
    <w:rsid w:val="00294F25"/>
    <w:rsid w:val="002C2EFB"/>
    <w:rsid w:val="002E20CC"/>
    <w:rsid w:val="002F0B5F"/>
    <w:rsid w:val="002F2580"/>
    <w:rsid w:val="00304622"/>
    <w:rsid w:val="00326E9D"/>
    <w:rsid w:val="00382C18"/>
    <w:rsid w:val="003A4773"/>
    <w:rsid w:val="003B2818"/>
    <w:rsid w:val="003D7D8F"/>
    <w:rsid w:val="003E5D1D"/>
    <w:rsid w:val="003F7DF4"/>
    <w:rsid w:val="00400A85"/>
    <w:rsid w:val="00417C07"/>
    <w:rsid w:val="00424699"/>
    <w:rsid w:val="00451568"/>
    <w:rsid w:val="00457805"/>
    <w:rsid w:val="0049683C"/>
    <w:rsid w:val="004B6F54"/>
    <w:rsid w:val="004C626D"/>
    <w:rsid w:val="00500E5E"/>
    <w:rsid w:val="005015AE"/>
    <w:rsid w:val="0055258F"/>
    <w:rsid w:val="00562328"/>
    <w:rsid w:val="005828DD"/>
    <w:rsid w:val="00586F26"/>
    <w:rsid w:val="00587E3C"/>
    <w:rsid w:val="005902CB"/>
    <w:rsid w:val="00590A4D"/>
    <w:rsid w:val="005A12C7"/>
    <w:rsid w:val="005B2EBE"/>
    <w:rsid w:val="005B3A24"/>
    <w:rsid w:val="005B6C2C"/>
    <w:rsid w:val="005B736D"/>
    <w:rsid w:val="005D2171"/>
    <w:rsid w:val="005F01B4"/>
    <w:rsid w:val="005F0418"/>
    <w:rsid w:val="0060520C"/>
    <w:rsid w:val="00654FE2"/>
    <w:rsid w:val="00656A4E"/>
    <w:rsid w:val="006613CF"/>
    <w:rsid w:val="006756ED"/>
    <w:rsid w:val="00692B32"/>
    <w:rsid w:val="006C41AD"/>
    <w:rsid w:val="006D6A8A"/>
    <w:rsid w:val="006E2E83"/>
    <w:rsid w:val="006F43E2"/>
    <w:rsid w:val="006F5E22"/>
    <w:rsid w:val="007357B7"/>
    <w:rsid w:val="00742F08"/>
    <w:rsid w:val="0078095B"/>
    <w:rsid w:val="007919E1"/>
    <w:rsid w:val="007D10CE"/>
    <w:rsid w:val="007D7E54"/>
    <w:rsid w:val="007E17C7"/>
    <w:rsid w:val="007F048B"/>
    <w:rsid w:val="007F10BF"/>
    <w:rsid w:val="00833D2E"/>
    <w:rsid w:val="008572D9"/>
    <w:rsid w:val="008A76A3"/>
    <w:rsid w:val="008B0E49"/>
    <w:rsid w:val="008B4DCC"/>
    <w:rsid w:val="008B750D"/>
    <w:rsid w:val="008C1808"/>
    <w:rsid w:val="008C5931"/>
    <w:rsid w:val="008F13E5"/>
    <w:rsid w:val="008F4557"/>
    <w:rsid w:val="00940FBB"/>
    <w:rsid w:val="00950610"/>
    <w:rsid w:val="009543F0"/>
    <w:rsid w:val="00961824"/>
    <w:rsid w:val="009720E8"/>
    <w:rsid w:val="00976B4D"/>
    <w:rsid w:val="009A538A"/>
    <w:rsid w:val="00A0250E"/>
    <w:rsid w:val="00A04B78"/>
    <w:rsid w:val="00A071F0"/>
    <w:rsid w:val="00A243A8"/>
    <w:rsid w:val="00A33614"/>
    <w:rsid w:val="00A64103"/>
    <w:rsid w:val="00AA66E6"/>
    <w:rsid w:val="00AC4651"/>
    <w:rsid w:val="00AD0E01"/>
    <w:rsid w:val="00AE19E2"/>
    <w:rsid w:val="00B004A9"/>
    <w:rsid w:val="00B21341"/>
    <w:rsid w:val="00B36DF6"/>
    <w:rsid w:val="00B43919"/>
    <w:rsid w:val="00B4522F"/>
    <w:rsid w:val="00B463D3"/>
    <w:rsid w:val="00B466B9"/>
    <w:rsid w:val="00B67787"/>
    <w:rsid w:val="00B71647"/>
    <w:rsid w:val="00B7225D"/>
    <w:rsid w:val="00B767F3"/>
    <w:rsid w:val="00B812B9"/>
    <w:rsid w:val="00BA0D86"/>
    <w:rsid w:val="00BA489F"/>
    <w:rsid w:val="00BC7C05"/>
    <w:rsid w:val="00C009FC"/>
    <w:rsid w:val="00C65777"/>
    <w:rsid w:val="00C724A2"/>
    <w:rsid w:val="00C95704"/>
    <w:rsid w:val="00CA5E97"/>
    <w:rsid w:val="00CA68E7"/>
    <w:rsid w:val="00CB201E"/>
    <w:rsid w:val="00CD3D78"/>
    <w:rsid w:val="00CE7FD1"/>
    <w:rsid w:val="00D05AF7"/>
    <w:rsid w:val="00D136F6"/>
    <w:rsid w:val="00D16800"/>
    <w:rsid w:val="00D327EE"/>
    <w:rsid w:val="00D448C3"/>
    <w:rsid w:val="00D51927"/>
    <w:rsid w:val="00D8345B"/>
    <w:rsid w:val="00DC2132"/>
    <w:rsid w:val="00DC4CE3"/>
    <w:rsid w:val="00DD3525"/>
    <w:rsid w:val="00DD7479"/>
    <w:rsid w:val="00DF7A44"/>
    <w:rsid w:val="00E11CEE"/>
    <w:rsid w:val="00E3392C"/>
    <w:rsid w:val="00E67F46"/>
    <w:rsid w:val="00EA06D2"/>
    <w:rsid w:val="00EA0B52"/>
    <w:rsid w:val="00EC023F"/>
    <w:rsid w:val="00ED1651"/>
    <w:rsid w:val="00EE63FB"/>
    <w:rsid w:val="00EE7E6F"/>
    <w:rsid w:val="00F069BB"/>
    <w:rsid w:val="00F132D4"/>
    <w:rsid w:val="00F2588A"/>
    <w:rsid w:val="00F36461"/>
    <w:rsid w:val="00F37F4F"/>
    <w:rsid w:val="00F40F83"/>
    <w:rsid w:val="00F5602B"/>
    <w:rsid w:val="00F612DF"/>
    <w:rsid w:val="00F80065"/>
    <w:rsid w:val="00FB31AE"/>
    <w:rsid w:val="00FD1349"/>
    <w:rsid w:val="00FD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4FFB51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3D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E19E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E19E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E19E2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E19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E19E2"/>
    <w:rPr>
      <w:b/>
      <w:bCs/>
      <w:sz w:val="20"/>
    </w:rPr>
  </w:style>
  <w:style w:type="character" w:styleId="Hyperlink">
    <w:name w:val="Hyperlink"/>
    <w:basedOn w:val="DefaultParagraphFont"/>
    <w:unhideWhenUsed/>
    <w:rsid w:val="002404F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4F8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F2588A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6E2E83"/>
    <w:rPr>
      <w:rFonts w:asciiTheme="minorHAnsi" w:eastAsiaTheme="minorEastAsia" w:hAnsiTheme="minorHAnsi" w:cstheme="minorBidi"/>
      <w:sz w:val="21"/>
      <w:szCs w:val="21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rsid w:val="006E2E83"/>
    <w:rPr>
      <w:rFonts w:asciiTheme="minorHAnsi" w:eastAsiaTheme="minorEastAsia" w:hAnsiTheme="minorHAnsi" w:cstheme="minorBidi"/>
      <w:sz w:val="21"/>
      <w:szCs w:val="21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2F2580"/>
    <w:pPr>
      <w:tabs>
        <w:tab w:val="center" w:pos="4680"/>
        <w:tab w:val="right" w:pos="9360"/>
      </w:tabs>
    </w:pPr>
    <w:rPr>
      <w:rFonts w:asciiTheme="minorHAnsi" w:eastAsiaTheme="minorEastAsia" w:hAnsiTheme="minorHAns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F2580"/>
    <w:rPr>
      <w:rFonts w:asciiTheme="minorHAnsi" w:eastAsiaTheme="minorEastAsia" w:hAnsiTheme="minorHAns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0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22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73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abis.nbfc.lt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vilniustech@vilniustech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26C3BF-86AB-496B-957F-91DECE41FD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10267</Words>
  <Characters>5853</Characters>
  <Application>Microsoft Office Word</Application>
  <DocSecurity>0</DocSecurity>
  <Lines>48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2026-06-15T12:44:00Z</dcterms:created>
  <dcterms:modified xsi:type="dcterms:W3CDTF">2026-06-16T08:04:00Z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